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Министерство  социальной защиты Республики Карелия</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(Минсоцзащиты Республики Карелия)</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proofErr w:type="gramStart"/>
      <w:r w:rsidRPr="003F686F">
        <w:rPr>
          <w:rFonts w:ascii="Times New Roman" w:eastAsia="Times New Roman" w:hAnsi="Times New Roman" w:cs="Times New Roman"/>
          <w:b/>
          <w:bCs/>
          <w:color w:val="000000"/>
          <w:sz w:val="28"/>
          <w:szCs w:val="28"/>
          <w:lang w:eastAsia="ru-RU"/>
        </w:rPr>
        <w:t>П</w:t>
      </w:r>
      <w:proofErr w:type="gramEnd"/>
      <w:r w:rsidRPr="003F686F">
        <w:rPr>
          <w:rFonts w:ascii="Times New Roman" w:eastAsia="Times New Roman" w:hAnsi="Times New Roman" w:cs="Times New Roman"/>
          <w:b/>
          <w:bCs/>
          <w:color w:val="000000"/>
          <w:sz w:val="28"/>
          <w:szCs w:val="28"/>
          <w:lang w:eastAsia="ru-RU"/>
        </w:rPr>
        <w:t xml:space="preserve"> Р И К А З</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г. Петрозаводск</w:t>
      </w:r>
    </w:p>
    <w:p w:rsidR="00C51EAA" w:rsidRPr="003F686F" w:rsidRDefault="00C51EAA" w:rsidP="00C51EAA">
      <w:pPr>
        <w:spacing w:after="0" w:line="240" w:lineRule="auto"/>
        <w:jc w:val="both"/>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28"/>
          <w:szCs w:val="28"/>
          <w:lang w:eastAsia="ru-RU"/>
        </w:rPr>
        <w:t> </w:t>
      </w:r>
    </w:p>
    <w:p w:rsidR="00C51EAA" w:rsidRPr="003F686F" w:rsidRDefault="00C51EAA" w:rsidP="00C51EAA">
      <w:pPr>
        <w:spacing w:after="0" w:line="240" w:lineRule="auto"/>
        <w:jc w:val="center"/>
        <w:rPr>
          <w:rFonts w:ascii="Times New Roman" w:eastAsia="Times New Roman" w:hAnsi="Times New Roman" w:cs="Times New Roman"/>
          <w:b/>
          <w:bCs/>
          <w:color w:val="000000"/>
          <w:sz w:val="15"/>
          <w:szCs w:val="15"/>
          <w:lang w:eastAsia="ru-RU"/>
        </w:rPr>
      </w:pPr>
      <w:r w:rsidRPr="003F686F">
        <w:rPr>
          <w:rFonts w:ascii="Times New Roman" w:eastAsia="Times New Roman" w:hAnsi="Times New Roman" w:cs="Times New Roman"/>
          <w:b/>
          <w:bCs/>
          <w:color w:val="000000"/>
          <w:sz w:val="28"/>
          <w:szCs w:val="28"/>
          <w:lang w:eastAsia="ru-RU"/>
        </w:rPr>
        <w:t>ОТ 23 МАЯ 2018  ГОДА                                                                        № 302-П</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 </w:t>
      </w:r>
    </w:p>
    <w:p w:rsidR="00C51EAA" w:rsidRPr="003F686F" w:rsidRDefault="00C51EAA" w:rsidP="00C51EAA">
      <w:pPr>
        <w:spacing w:after="0" w:line="240" w:lineRule="auto"/>
        <w:jc w:val="both"/>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14"/>
          <w:szCs w:val="1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color w:val="000000"/>
          <w:sz w:val="14"/>
          <w:szCs w:val="1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15"/>
          <w:szCs w:val="15"/>
          <w:lang w:eastAsia="ru-RU"/>
        </w:rPr>
      </w:pPr>
      <w:r w:rsidRPr="003F686F">
        <w:rPr>
          <w:rFonts w:ascii="Times New Roman" w:eastAsia="Times New Roman" w:hAnsi="Times New Roman" w:cs="Times New Roman"/>
          <w:b/>
          <w:bCs/>
          <w:color w:val="000000"/>
          <w:sz w:val="28"/>
          <w:szCs w:val="28"/>
          <w:lang w:eastAsia="ru-RU"/>
        </w:rPr>
        <w:t>ОБ УТВЕРЖДЕНИИ ПОРЯДКА ПРЕДОСТАВЛЕНИЯ СОЦИАЛЬНЫХ УСЛУГ СОВЕРШЕННОЛЕТНИМ ГРАЖДАНАМ ПОСТАВЩИКАМИ СОЦИАЛЬНЫХ УСЛУГ В РЕСПУБЛИКЕ КАРЕЛИЯ</w:t>
      </w:r>
    </w:p>
    <w:p w:rsidR="00C51EAA" w:rsidRPr="00C51EAA" w:rsidRDefault="00C51EAA" w:rsidP="00C51EAA">
      <w:pPr>
        <w:spacing w:after="0" w:line="240" w:lineRule="auto"/>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редакции приказа Министерства социальной защиты Республики Карелия </w:t>
      </w:r>
      <w:hyperlink r:id="rId6" w:tgtFrame="Logical" w:history="1">
        <w:r w:rsidRPr="003F686F">
          <w:rPr>
            <w:rFonts w:ascii="Times New Roman" w:eastAsia="Times New Roman" w:hAnsi="Times New Roman" w:cs="Times New Roman"/>
            <w:color w:val="0000FF"/>
            <w:sz w:val="24"/>
            <w:szCs w:val="24"/>
            <w:lang w:eastAsia="ru-RU"/>
          </w:rPr>
          <w:t>от 13.02.2019 № 72-П</w:t>
        </w:r>
      </w:hyperlink>
      <w:r w:rsidRPr="003F686F">
        <w:rPr>
          <w:rFonts w:ascii="Times New Roman" w:eastAsia="Times New Roman" w:hAnsi="Times New Roman" w:cs="Times New Roman"/>
          <w:color w:val="0000FF"/>
          <w:sz w:val="24"/>
          <w:szCs w:val="24"/>
          <w:lang w:eastAsia="ru-RU"/>
        </w:rPr>
        <w:t>; </w:t>
      </w:r>
      <w:hyperlink r:id="rId7" w:tgtFrame="ChangingDocument" w:history="1">
        <w:r w:rsidRPr="003F686F">
          <w:rPr>
            <w:rFonts w:ascii="Times New Roman" w:eastAsia="Times New Roman" w:hAnsi="Times New Roman" w:cs="Times New Roman"/>
            <w:color w:val="0000FF"/>
            <w:sz w:val="24"/>
            <w:szCs w:val="24"/>
            <w:lang w:eastAsia="ru-RU"/>
          </w:rPr>
          <w:t>от 17.08.2021 № 483-П</w:t>
        </w:r>
      </w:hyperlink>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целях реализации </w:t>
      </w:r>
      <w:hyperlink r:id="rId8" w:tgtFrame="Logical" w:history="1">
        <w:r w:rsidRPr="003F686F">
          <w:rPr>
            <w:rFonts w:ascii="Times New Roman" w:eastAsia="Times New Roman" w:hAnsi="Times New Roman" w:cs="Times New Roman"/>
            <w:color w:val="0000FF"/>
            <w:sz w:val="24"/>
            <w:szCs w:val="24"/>
            <w:lang w:eastAsia="ru-RU"/>
          </w:rPr>
          <w:t>Федерального закона от 28 декабря 2013 года № 442-ФЗ</w:t>
        </w:r>
      </w:hyperlink>
      <w:r w:rsidRPr="003F686F">
        <w:rPr>
          <w:rFonts w:ascii="Times New Roman" w:eastAsia="Times New Roman" w:hAnsi="Times New Roman" w:cs="Times New Roman"/>
          <w:color w:val="000000"/>
          <w:sz w:val="24"/>
          <w:szCs w:val="24"/>
          <w:lang w:eastAsia="ru-RU"/>
        </w:rPr>
        <w:t> «Об основах социального обслуживания граждан в Российской Федерации», на основании абзаца пятнадцатого подпункта 14 пункта 9 Положения о Министерстве социальной защиты Республики Карелия, утвержденного </w:t>
      </w:r>
      <w:hyperlink r:id="rId9" w:tgtFrame="Logical" w:history="1">
        <w:r w:rsidRPr="003F686F">
          <w:rPr>
            <w:rFonts w:ascii="Times New Roman" w:eastAsia="Times New Roman" w:hAnsi="Times New Roman" w:cs="Times New Roman"/>
            <w:color w:val="0000FF"/>
            <w:sz w:val="24"/>
            <w:szCs w:val="24"/>
            <w:lang w:eastAsia="ru-RU"/>
          </w:rPr>
          <w:t>постановлением Правительства Республики Карелия от 25 октября 2017 года № 374-П</w:t>
        </w:r>
      </w:hyperlink>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3F686F">
        <w:rPr>
          <w:rFonts w:ascii="Times New Roman" w:eastAsia="Times New Roman" w:hAnsi="Times New Roman" w:cs="Times New Roman"/>
          <w:color w:val="000000"/>
          <w:sz w:val="24"/>
          <w:szCs w:val="24"/>
          <w:lang w:eastAsia="ru-RU"/>
        </w:rPr>
        <w:t>п</w:t>
      </w:r>
      <w:proofErr w:type="spellEnd"/>
      <w:proofErr w:type="gramEnd"/>
      <w:r w:rsidRPr="003F686F">
        <w:rPr>
          <w:rFonts w:ascii="Times New Roman" w:eastAsia="Times New Roman" w:hAnsi="Times New Roman" w:cs="Times New Roman"/>
          <w:color w:val="000000"/>
          <w:sz w:val="24"/>
          <w:szCs w:val="24"/>
          <w:lang w:eastAsia="ru-RU"/>
        </w:rPr>
        <w:t xml:space="preserve"> </w:t>
      </w:r>
      <w:proofErr w:type="spellStart"/>
      <w:r w:rsidRPr="003F686F">
        <w:rPr>
          <w:rFonts w:ascii="Times New Roman" w:eastAsia="Times New Roman" w:hAnsi="Times New Roman" w:cs="Times New Roman"/>
          <w:color w:val="000000"/>
          <w:sz w:val="24"/>
          <w:szCs w:val="24"/>
          <w:lang w:eastAsia="ru-RU"/>
        </w:rPr>
        <w:t>р</w:t>
      </w:r>
      <w:proofErr w:type="spellEnd"/>
      <w:r w:rsidRPr="003F686F">
        <w:rPr>
          <w:rFonts w:ascii="Times New Roman" w:eastAsia="Times New Roman" w:hAnsi="Times New Roman" w:cs="Times New Roman"/>
          <w:color w:val="000000"/>
          <w:sz w:val="24"/>
          <w:szCs w:val="24"/>
          <w:lang w:eastAsia="ru-RU"/>
        </w:rPr>
        <w:t xml:space="preserve"> и к а </w:t>
      </w:r>
      <w:proofErr w:type="spellStart"/>
      <w:r w:rsidRPr="003F686F">
        <w:rPr>
          <w:rFonts w:ascii="Times New Roman" w:eastAsia="Times New Roman" w:hAnsi="Times New Roman" w:cs="Times New Roman"/>
          <w:color w:val="000000"/>
          <w:sz w:val="24"/>
          <w:szCs w:val="24"/>
          <w:lang w:eastAsia="ru-RU"/>
        </w:rPr>
        <w:t>з</w:t>
      </w:r>
      <w:proofErr w:type="spellEnd"/>
      <w:r w:rsidRPr="003F686F">
        <w:rPr>
          <w:rFonts w:ascii="Times New Roman" w:eastAsia="Times New Roman" w:hAnsi="Times New Roman" w:cs="Times New Roman"/>
          <w:color w:val="000000"/>
          <w:sz w:val="24"/>
          <w:szCs w:val="24"/>
          <w:lang w:eastAsia="ru-RU"/>
        </w:rPr>
        <w:t xml:space="preserve"> </w:t>
      </w:r>
      <w:proofErr w:type="spellStart"/>
      <w:r w:rsidRPr="003F686F">
        <w:rPr>
          <w:rFonts w:ascii="Times New Roman" w:eastAsia="Times New Roman" w:hAnsi="Times New Roman" w:cs="Times New Roman"/>
          <w:color w:val="000000"/>
          <w:sz w:val="24"/>
          <w:szCs w:val="24"/>
          <w:lang w:eastAsia="ru-RU"/>
        </w:rPr>
        <w:t>ы</w:t>
      </w:r>
      <w:proofErr w:type="spellEnd"/>
      <w:r w:rsidRPr="003F686F">
        <w:rPr>
          <w:rFonts w:ascii="Times New Roman" w:eastAsia="Times New Roman" w:hAnsi="Times New Roman" w:cs="Times New Roman"/>
          <w:color w:val="000000"/>
          <w:sz w:val="24"/>
          <w:szCs w:val="24"/>
          <w:lang w:eastAsia="ru-RU"/>
        </w:rPr>
        <w:t xml:space="preserve"> в а ю:</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 Утвердить прилагаемый Порядок предоставления социальных услуг совершеннолетним гражданам поставщиками социальных услуг в Республике Карелия.</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 Признать утратившими силу пункты 1, 3 </w:t>
      </w:r>
      <w:hyperlink r:id="rId10" w:tgtFrame="ChangingDocument" w:history="1">
        <w:r w:rsidRPr="003F686F">
          <w:rPr>
            <w:rFonts w:ascii="Times New Roman" w:eastAsia="Times New Roman" w:hAnsi="Times New Roman" w:cs="Times New Roman"/>
            <w:color w:val="0000FF"/>
            <w:sz w:val="24"/>
            <w:szCs w:val="24"/>
            <w:lang w:eastAsia="ru-RU"/>
          </w:rPr>
          <w:t>приказа Министерства здравоохранения и социального развития Республики Карелия от 5 февраля 2016 года № 259</w:t>
        </w:r>
      </w:hyperlink>
      <w:r w:rsidRPr="003F686F">
        <w:rPr>
          <w:rFonts w:ascii="Times New Roman" w:eastAsia="Times New Roman" w:hAnsi="Times New Roman" w:cs="Times New Roman"/>
          <w:color w:val="000000"/>
          <w:sz w:val="24"/>
          <w:szCs w:val="24"/>
          <w:lang w:eastAsia="ru-RU"/>
        </w:rPr>
        <w:t> «Об утверждении Порядка предоставления социальных услуг совершеннолетним гражданам поставщиками социальных услуг в Республике Карелия» (Собрание законодательства Республики Карелия, 2016, № 3, ст. 685).</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И.о. Министра                                                                                                                     И.С. </w:t>
      </w:r>
      <w:proofErr w:type="spellStart"/>
      <w:r w:rsidRPr="003F686F">
        <w:rPr>
          <w:rFonts w:ascii="Times New Roman" w:eastAsia="Times New Roman" w:hAnsi="Times New Roman" w:cs="Times New Roman"/>
          <w:color w:val="000000"/>
          <w:sz w:val="24"/>
          <w:szCs w:val="24"/>
          <w:lang w:eastAsia="ru-RU"/>
        </w:rPr>
        <w:t>Скрыников</w:t>
      </w:r>
      <w:proofErr w:type="spellEnd"/>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bookmarkStart w:id="0" w:name="Par31"/>
      <w:bookmarkEnd w:id="0"/>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3F686F" w:rsidRDefault="00C51EAA">
      <w:pP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br w:type="textWrapping" w:clear="all"/>
      </w:r>
      <w:r w:rsidR="003F686F">
        <w:rPr>
          <w:rFonts w:ascii="Times New Roman" w:eastAsia="Times New Roman" w:hAnsi="Times New Roman" w:cs="Times New Roman"/>
          <w:color w:val="000000"/>
          <w:sz w:val="24"/>
          <w:szCs w:val="24"/>
          <w:lang w:eastAsia="ru-RU"/>
        </w:rPr>
        <w:br w:type="page"/>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Утвержден</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приказом Министерства социальной защиты</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Республики Карелия</w:t>
      </w:r>
    </w:p>
    <w:p w:rsidR="00C51EAA" w:rsidRPr="003F686F"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 ____________ 2018 года № _____</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ПОРЯДОК</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ПРЕДОСТАВЛЕНИЯ  СОЦИАЛЬНЫХ УСЛУГ СОВЕРШЕННОЛЕТНИМ ГРАЖДАНАМ ПОСТАВЩИКАМИ СОЦИАЛЬНЫХ УСЛУГ В РЕСПУБЛИКЕ КАРЕЛИЯ </w:t>
      </w:r>
    </w:p>
    <w:p w:rsidR="00C51EAA" w:rsidRPr="003F686F"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bookmarkStart w:id="1" w:name="Par39"/>
      <w:bookmarkEnd w:id="1"/>
      <w:r w:rsidRPr="003F686F">
        <w:rPr>
          <w:rFonts w:ascii="Times New Roman" w:eastAsia="Times New Roman" w:hAnsi="Times New Roman" w:cs="Times New Roman"/>
          <w:b/>
          <w:bCs/>
          <w:color w:val="000000"/>
          <w:sz w:val="24"/>
          <w:szCs w:val="24"/>
          <w:lang w:eastAsia="ru-RU"/>
        </w:rPr>
        <w:t>I. Общие положения</w:t>
      </w:r>
    </w:p>
    <w:p w:rsidR="00C51EAA" w:rsidRPr="003F686F" w:rsidRDefault="00C51EAA" w:rsidP="00C51EAA">
      <w:pPr>
        <w:spacing w:after="0" w:line="240" w:lineRule="auto"/>
        <w:ind w:firstLine="708"/>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1. </w:t>
      </w:r>
      <w:proofErr w:type="gramStart"/>
      <w:r w:rsidRPr="003F686F">
        <w:rPr>
          <w:rFonts w:ascii="Times New Roman" w:eastAsia="Times New Roman" w:hAnsi="Times New Roman" w:cs="Times New Roman"/>
          <w:color w:val="000000"/>
          <w:sz w:val="24"/>
          <w:szCs w:val="24"/>
          <w:lang w:eastAsia="ru-RU"/>
        </w:rPr>
        <w:t>Порядок предоставления социальных услуг совершеннолетним гражданам поставщиками социальных услуг в Республике Карелия (далее – Порядок) устанавливает правила предоставления социальных услуг бесплатно либо за плату или частичную плату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требования к деятельности поставщиков социальных услуг, стандарты социальных услуг и перечень документов</w:t>
      </w:r>
      <w:bookmarkStart w:id="2" w:name="Par45"/>
      <w:bookmarkEnd w:id="2"/>
      <w:r w:rsidRPr="003F686F">
        <w:rPr>
          <w:rFonts w:ascii="Times New Roman" w:eastAsia="Times New Roman" w:hAnsi="Times New Roman" w:cs="Times New Roman"/>
          <w:color w:val="000000"/>
          <w:sz w:val="24"/>
          <w:szCs w:val="24"/>
          <w:lang w:eastAsia="ru-RU"/>
        </w:rPr>
        <w:t>, необходимых для предоставления социальных</w:t>
      </w:r>
      <w:proofErr w:type="gramEnd"/>
      <w:r w:rsidRPr="003F686F">
        <w:rPr>
          <w:rFonts w:ascii="Times New Roman" w:eastAsia="Times New Roman" w:hAnsi="Times New Roman" w:cs="Times New Roman"/>
          <w:color w:val="000000"/>
          <w:sz w:val="24"/>
          <w:szCs w:val="24"/>
          <w:lang w:eastAsia="ru-RU"/>
        </w:rPr>
        <w:t xml:space="preserve">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  Для целей настоящего Порядка используются следующие понятия: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заявитель – совершеннолетний гражданин, признанный нуждающимся в социальном обслуживании в порядке, установленном </w:t>
      </w:r>
      <w:hyperlink r:id="rId11" w:tgtFrame="Logical" w:history="1">
        <w:r w:rsidRPr="003F686F">
          <w:rPr>
            <w:rFonts w:ascii="Times New Roman" w:eastAsia="Times New Roman" w:hAnsi="Times New Roman" w:cs="Times New Roman"/>
            <w:color w:val="0000FF"/>
            <w:sz w:val="24"/>
            <w:szCs w:val="24"/>
            <w:lang w:eastAsia="ru-RU"/>
          </w:rPr>
          <w:t>Федеральным законом от 28 декабря 2013 года № 442-ФЗ</w:t>
        </w:r>
      </w:hyperlink>
      <w:r w:rsidRPr="003F686F">
        <w:rPr>
          <w:rFonts w:ascii="Times New Roman" w:eastAsia="Times New Roman" w:hAnsi="Times New Roman" w:cs="Times New Roman"/>
          <w:color w:val="000000"/>
          <w:sz w:val="24"/>
          <w:szCs w:val="24"/>
          <w:lang w:eastAsia="ru-RU"/>
        </w:rPr>
        <w:t> «Об основах социального обслуживания граждан в Российской Федерации» (далее – Федеральный закон), и обратившийся к поставщику социальных услуг за предоставлением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получатель социальных услуг – совершеннолетний гражданин, признанный нуждающимся в социальном обслуживании в порядке, установленном Федеральным законом, и которому предоставляются социальная услуга или социальные услуги.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стандарт социальной услуги – основные требования к объему, периодичности и качеству предоставления социальной услуги получателю социальных услуг, установленные по видам социальных услуг.</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 Стандарт социальной услуги установлен приложением № 1 к настоящему Порядку.</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II. Порядок обращения за получением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 Социальные услуги предоставляются получателям социальных услуг поставщиками социальных услуг согласно индивидуальной программе предоставления социальных услуг (далее – ИППСУ), за исключением срочных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 Основанием для предоставления социальных услуг является обращение заявителя или его законного представителя к поставщику социальных услуг за получением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 Поставщик социальных услуг в течение суток </w:t>
      </w:r>
      <w:proofErr w:type="gramStart"/>
      <w:r w:rsidRPr="003F686F">
        <w:rPr>
          <w:rFonts w:ascii="Times New Roman" w:eastAsia="Times New Roman" w:hAnsi="Times New Roman" w:cs="Times New Roman"/>
          <w:color w:val="000000"/>
          <w:sz w:val="24"/>
          <w:szCs w:val="24"/>
          <w:lang w:eastAsia="ru-RU"/>
        </w:rPr>
        <w:t>с даты представления</w:t>
      </w:r>
      <w:proofErr w:type="gramEnd"/>
      <w:r w:rsidRPr="003F686F">
        <w:rPr>
          <w:rFonts w:ascii="Times New Roman" w:eastAsia="Times New Roman" w:hAnsi="Times New Roman" w:cs="Times New Roman"/>
          <w:color w:val="000000"/>
          <w:sz w:val="24"/>
          <w:szCs w:val="24"/>
          <w:lang w:eastAsia="ru-RU"/>
        </w:rPr>
        <w:t xml:space="preserve"> ему ИППСУ заключает с заявителем или его законным представителем договор о предоставлении социальных услуг. Перечень сведений и документов, необходимых для заключения договора о предоставлении социальных услуг в зависимости от формы социального обслуживания, определен пунктами 22, 37, 58 Порядка.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При заключении договора заявители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w:t>
      </w:r>
      <w:r w:rsidRPr="003F686F">
        <w:rPr>
          <w:rFonts w:ascii="Times New Roman" w:eastAsia="Times New Roman" w:hAnsi="Times New Roman" w:cs="Times New Roman"/>
          <w:color w:val="000000"/>
          <w:sz w:val="24"/>
          <w:szCs w:val="24"/>
          <w:lang w:eastAsia="ru-RU"/>
        </w:rPr>
        <w:lastRenderedPageBreak/>
        <w:t>обязанностях, видах социальных услуг, которые будут им предоставлены, сроках, порядке их предоставления, стоимости оказания этих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Изменение и расторжение договора о предоставлении социальных услуг, заключенного между поставщиком социальных услуг и заявителем или его законным представителем, осуществляется в соответствии с Гражданским кодексом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 Прием на социальное обслуживание оформляется приказом (распоряжением) поставщика социальных услуг, изданным на основании заключенного договора о предоставлении социальных услуг. Содержание приказа (распоряжения) должно соответствовать условиям заключенного договора о предоставлении социальных услуг.</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8. В случае превышения спроса на получение социальных услуг над возможностью их оказания поставщик социальных услуг в письменной форме информирует заявителя (законного представителя) о возможности получения социальных услуг у иного поставщика социальных услуг либо в иной форме социального обслуживания.</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Одновременно по желанию заявителя (законного представителя) поставщик социальных услуг включает заявителя в список очередников на получение социальных услуг (далее – список очередников).</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целях включения в список очередников заявитель (законный представитель) предоставляет поставщику социальных услуг копию ИППСУ и заявление в произвольной форме с указанием фактического места жительства и контактного телефона для своевременного информирования о продвижении очереди. </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в течение суток после получения копии ИППСУ и заявления вносит сведения о заявителе (фамилия, имя, отчество, дата рождения, адрес (место жительства), контактный телефон, дата оформления и номер ИППСУ) в список очередников.</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целях соблюдения прав заявителей из числа лиц, указанных в пункте 11 настоящего Порядка на внеочередное, первоочередное и преимущественное предоставление социального обслуживания заявители (законные представители) представляют поставщику социальных услуг копию документа, подтверждающего данное право. </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9. Список очередников ведется поставщиком социальных услуг в бумажном и электронном виде.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Поставщики социальных услуг – организации социального обслуживания, находящиеся в ведении Республики Карелия, ежеквартально, в срок до 5 числа месяца, следующего за отчетным кварталом, направляют актуализированные выписки из списка очередников в орган государственной власти Республики Карелия, уполномоченный в сфере социального обслуживания (далее – Уполномоченный орган),  по установленной форме в электронном виде с обеспечением соблюдения требований федерального законодательства о защите персональных данных.</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10. По мере продвижения очереди и появления возможности для заключения договора о предоставлении социальных услуг поставщик социальных услуг уведомляет об этом заявителя (законного представителя) из списка очередников по контактному телефону и одновременно направляет письменное уведомление по адресу проживания заявителя (законного представителя).</w:t>
      </w:r>
    </w:p>
    <w:p w:rsidR="00C51EAA" w:rsidRPr="003F686F" w:rsidRDefault="00C51EAA" w:rsidP="00C51EAA">
      <w:pPr>
        <w:spacing w:after="0" w:line="240" w:lineRule="auto"/>
        <w:ind w:right="97" w:firstLine="900"/>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Поставщик социальных услуг – организация социального обслуживания, находящаяся в ведении Республики Карелия, может исключить заявителя из списка очередников на основании его заявления либо заявления его законного представителя, а также в случае, если заявитель (законный представитель) без объяснения причин не обратился к поставщику социальных услуг для заключения договора о предоставлении социальных услуг в течение 30 календарных дней с даты отправки ему уведомления</w:t>
      </w:r>
      <w:proofErr w:type="gramEnd"/>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В случае неоднократного (2 и более раз) отказа заявителя (законного представителя) от получения социальных услуг без уважительных причин повторное внесение в список очередников осуществляется по желанию заявителя (законного представителя), но не ранее, чем через 1 год с момента последнего отказа. В число объективных причин входят: болезнь, отъезд для лечения, в том числе санаторно-курортного.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11. </w:t>
      </w:r>
      <w:proofErr w:type="gramStart"/>
      <w:r w:rsidRPr="003F686F">
        <w:rPr>
          <w:rFonts w:ascii="Times New Roman" w:eastAsia="Times New Roman" w:hAnsi="Times New Roman" w:cs="Times New Roman"/>
          <w:color w:val="000000"/>
          <w:sz w:val="24"/>
          <w:szCs w:val="24"/>
          <w:lang w:eastAsia="ru-RU"/>
        </w:rPr>
        <w:t>Заявители из числа лиц, указанных в подпунктах 1-4 пункта 1     статьи 2, статье 3, статье 4, статье 21 </w:t>
      </w:r>
      <w:hyperlink r:id="rId12" w:tgtFrame="Logical" w:history="1">
        <w:r w:rsidRPr="003F686F">
          <w:rPr>
            <w:rFonts w:ascii="Times New Roman" w:eastAsia="Times New Roman" w:hAnsi="Times New Roman" w:cs="Times New Roman"/>
            <w:color w:val="0000FF"/>
            <w:sz w:val="24"/>
            <w:szCs w:val="24"/>
            <w:lang w:eastAsia="ru-RU"/>
          </w:rPr>
          <w:t>Федерального закона от 12 января 1995 года № 5-ФЗ</w:t>
        </w:r>
      </w:hyperlink>
      <w:r w:rsidRPr="003F686F">
        <w:rPr>
          <w:rFonts w:ascii="Times New Roman" w:eastAsia="Times New Roman" w:hAnsi="Times New Roman" w:cs="Times New Roman"/>
          <w:color w:val="000000"/>
          <w:sz w:val="24"/>
          <w:szCs w:val="24"/>
          <w:lang w:eastAsia="ru-RU"/>
        </w:rPr>
        <w:t> «О ветеранах», в пунктах 1-6, 11 части 1 статьи 13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в </w:t>
      </w:r>
      <w:hyperlink r:id="rId13" w:tgtFrame="Logical" w:history="1">
        <w:r w:rsidRPr="003F686F">
          <w:rPr>
            <w:rFonts w:ascii="Times New Roman" w:eastAsia="Times New Roman" w:hAnsi="Times New Roman" w:cs="Times New Roman"/>
            <w:color w:val="0000FF"/>
            <w:sz w:val="24"/>
            <w:szCs w:val="24"/>
            <w:lang w:eastAsia="ru-RU"/>
          </w:rPr>
          <w:t>Федеральном законе</w:t>
        </w:r>
        <w:proofErr w:type="gramEnd"/>
        <w:r w:rsidRPr="003F686F">
          <w:rPr>
            <w:rFonts w:ascii="Times New Roman" w:eastAsia="Times New Roman" w:hAnsi="Times New Roman" w:cs="Times New Roman"/>
            <w:color w:val="0000FF"/>
            <w:sz w:val="24"/>
            <w:szCs w:val="24"/>
            <w:lang w:eastAsia="ru-RU"/>
          </w:rPr>
          <w:t xml:space="preserve"> </w:t>
        </w:r>
        <w:proofErr w:type="gramStart"/>
        <w:r w:rsidRPr="003F686F">
          <w:rPr>
            <w:rFonts w:ascii="Times New Roman" w:eastAsia="Times New Roman" w:hAnsi="Times New Roman" w:cs="Times New Roman"/>
            <w:color w:val="0000FF"/>
            <w:sz w:val="24"/>
            <w:szCs w:val="24"/>
            <w:lang w:eastAsia="ru-RU"/>
          </w:rPr>
          <w:t>от 10 января 2002 года № 2-ФЗ</w:t>
        </w:r>
      </w:hyperlink>
      <w:r w:rsidRPr="003F686F">
        <w:rPr>
          <w:rFonts w:ascii="Times New Roman" w:eastAsia="Times New Roman" w:hAnsi="Times New Roman" w:cs="Times New Roman"/>
          <w:color w:val="000000"/>
          <w:sz w:val="24"/>
          <w:szCs w:val="24"/>
          <w:lang w:eastAsia="ru-RU"/>
        </w:rPr>
        <w:t> «О социальных гарантиях гражданам, подвергшимся радиационному воздействию вследствие ядерных испытаний на Семипалатинском полигоне», в </w:t>
      </w:r>
      <w:hyperlink r:id="rId14" w:tgtFrame="_self" w:history="1">
        <w:r w:rsidRPr="003F686F">
          <w:rPr>
            <w:rFonts w:ascii="Times New Roman" w:eastAsia="Times New Roman" w:hAnsi="Times New Roman" w:cs="Times New Roman"/>
            <w:color w:val="0000FF"/>
            <w:sz w:val="24"/>
            <w:szCs w:val="24"/>
            <w:lang w:eastAsia="ru-RU"/>
          </w:rPr>
          <w:t>Законе Республики Карелия от 18 июня 2021 года N 2574-ЗРК</w:t>
        </w:r>
      </w:hyperlink>
      <w:r w:rsidRPr="003F686F">
        <w:rPr>
          <w:rFonts w:ascii="Times New Roman" w:eastAsia="Times New Roman" w:hAnsi="Times New Roman" w:cs="Times New Roman"/>
          <w:color w:val="000000"/>
          <w:sz w:val="24"/>
          <w:szCs w:val="24"/>
          <w:lang w:eastAsia="ru-RU"/>
        </w:rPr>
        <w:t> "О детях войны в Республике Карелия, пользуются мерами социальной поддержки по приему в организации социального обслуживания в порядке, установленном названными законами.</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Заявителям из числа бывших несовершеннолетних узников фашистских концлагерей,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меры социальной поддержки по приему в организации социального обслуживания,  установленные для инвалидов Великой Отечественной войны. Остальным бывшим несовершеннолетним узникам фашизма предоставляются меры социальной поддержки по приему в организации социального обслуживания, установленные для участников Великой Отечественной войны из числа военнослужащих.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Кроме того, преимущественным правом на прием в организации социального обслуживания пользуются ветераны труда, а также заявители из числа одиноких граждан, полностью утративших способность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обеспечивает соблюдение порядка внеочередного, первоочередного и преимущественного предоставления заявителям социального обслуживания.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редакции приказа Министерства социальной защиты Республики Карелия </w:t>
      </w:r>
      <w:hyperlink r:id="rId15" w:tgtFrame="ChangingDocument" w:history="1">
        <w:r w:rsidRPr="003F686F">
          <w:rPr>
            <w:rFonts w:ascii="Times New Roman" w:eastAsia="Times New Roman" w:hAnsi="Times New Roman" w:cs="Times New Roman"/>
            <w:color w:val="0000FF"/>
            <w:sz w:val="24"/>
            <w:szCs w:val="24"/>
            <w:lang w:eastAsia="ru-RU"/>
          </w:rPr>
          <w:t>от 17.08.2021 № 483-П</w:t>
        </w:r>
      </w:hyperlink>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III. Требования к деятельности поставщика социальных услуг</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1"/>
          <w:sz w:val="24"/>
          <w:szCs w:val="24"/>
          <w:lang w:eastAsia="ru-RU"/>
        </w:rPr>
        <w:t>12. Требования к информационному обеспечению при предоставлении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1"/>
          <w:sz w:val="24"/>
          <w:szCs w:val="24"/>
          <w:lang w:eastAsia="ru-RU"/>
        </w:rPr>
        <w:t>Поставщик социальных услуг обеспечивает информационную открытость путем</w:t>
      </w:r>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информирования заявителей, получателей социальных услуг и их законных представителей непосредственно в помещениях поставщика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создания официального сайта поставщика социальных услуг в информационно-телекоммуникационной сети «Интернет» и размещения на нем информации в соответствии с установленными требованиями; </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размещения информации о деятельности поставщика социальных услуг (в том числе о перечне, порядке и условиях предоставления социальных услуг, тарифах на </w:t>
      </w:r>
      <w:r w:rsidRPr="003F686F">
        <w:rPr>
          <w:rFonts w:ascii="Times New Roman" w:eastAsia="Times New Roman" w:hAnsi="Times New Roman" w:cs="Times New Roman"/>
          <w:color w:val="000000"/>
          <w:sz w:val="24"/>
          <w:szCs w:val="24"/>
          <w:lang w:eastAsia="ru-RU"/>
        </w:rPr>
        <w:lastRenderedPageBreak/>
        <w:t>социальные услуги) на информационных стендах в помещениях поставщика социальных услуг, в брошюрах, буклетах, иной печатной продукции;</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использования электронных способов взаимодействия с заявителями и получателями социальных услуг (подача заявлений, получение информации, запись на прием, направление жалоб, отзывов, предложений и прочее).</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13. Требования к безопасности при предоставлении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поставщик социальных услуг должен иметь лицензии н</w:t>
      </w:r>
      <w:r w:rsidRPr="003F686F">
        <w:rPr>
          <w:rFonts w:ascii="Times New Roman" w:eastAsia="Times New Roman" w:hAnsi="Times New Roman" w:cs="Times New Roman"/>
          <w:color w:val="000000"/>
          <w:sz w:val="24"/>
          <w:szCs w:val="24"/>
          <w:lang w:eastAsia="ru-RU"/>
        </w:rPr>
        <w:t>а осуществление видов деятельности, подлежащих</w:t>
      </w:r>
      <w:r w:rsidRPr="003F686F">
        <w:rPr>
          <w:rFonts w:ascii="Times New Roman" w:eastAsia="Times New Roman" w:hAnsi="Times New Roman" w:cs="Times New Roman"/>
          <w:color w:val="000000"/>
          <w:spacing w:val="-2"/>
          <w:sz w:val="24"/>
          <w:szCs w:val="24"/>
          <w:lang w:eastAsia="ru-RU"/>
        </w:rPr>
        <w:t> лицензированию в соответствии с законодательством, руководства, правила, инструкции, эксплуатационные документы на оборудование, аппаратуру, приборы, технические средства, используемые для предоставления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здания и помещения поставщика социальных услуг должны соответствовать </w:t>
      </w:r>
      <w:r w:rsidRPr="003F686F">
        <w:rPr>
          <w:rFonts w:ascii="Times New Roman" w:eastAsia="Times New Roman" w:hAnsi="Times New Roman" w:cs="Times New Roman"/>
          <w:color w:val="000000"/>
          <w:spacing w:val="-1"/>
          <w:sz w:val="24"/>
          <w:szCs w:val="24"/>
          <w:lang w:eastAsia="ru-RU"/>
        </w:rPr>
        <w:t>требованиям санитарно-эпидемиологических </w:t>
      </w:r>
      <w:r w:rsidRPr="003F686F">
        <w:rPr>
          <w:rFonts w:ascii="Times New Roman" w:eastAsia="Times New Roman" w:hAnsi="Times New Roman" w:cs="Times New Roman"/>
          <w:color w:val="000000"/>
          <w:spacing w:val="-2"/>
          <w:sz w:val="24"/>
          <w:szCs w:val="24"/>
          <w:lang w:eastAsia="ru-RU"/>
        </w:rPr>
        <w:t xml:space="preserve">правил и норм, безопасности труда, пожарной безопасности, быть доступными для всех категорий получателей социальных услуг, включая инвалидов и другие </w:t>
      </w:r>
      <w:proofErr w:type="spellStart"/>
      <w:r w:rsidRPr="003F686F">
        <w:rPr>
          <w:rFonts w:ascii="Times New Roman" w:eastAsia="Times New Roman" w:hAnsi="Times New Roman" w:cs="Times New Roman"/>
          <w:color w:val="000000"/>
          <w:spacing w:val="-2"/>
          <w:sz w:val="24"/>
          <w:szCs w:val="24"/>
          <w:lang w:eastAsia="ru-RU"/>
        </w:rPr>
        <w:t>маломобильные</w:t>
      </w:r>
      <w:proofErr w:type="spellEnd"/>
      <w:r w:rsidRPr="003F686F">
        <w:rPr>
          <w:rFonts w:ascii="Times New Roman" w:eastAsia="Times New Roman" w:hAnsi="Times New Roman" w:cs="Times New Roman"/>
          <w:color w:val="000000"/>
          <w:spacing w:val="-2"/>
          <w:sz w:val="24"/>
          <w:szCs w:val="24"/>
          <w:lang w:eastAsia="ru-RU"/>
        </w:rPr>
        <w:t xml:space="preserve"> группы населения;</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оборудование, приборы, аппаратура, инвентарь поставщика социальных услуг должны отвечать требованиям санитарно-эпидемиологических правил и норм, требованиям к безопасности продукции, установленным законодательством Российской Федерации,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pacing w:val="-2"/>
          <w:sz w:val="24"/>
          <w:szCs w:val="24"/>
          <w:lang w:eastAsia="ru-RU"/>
        </w:rPr>
        <w:t>14</w:t>
      </w:r>
      <w:r w:rsidRPr="003F686F">
        <w:rPr>
          <w:rFonts w:ascii="Times New Roman" w:eastAsia="Times New Roman" w:hAnsi="Times New Roman" w:cs="Times New Roman"/>
          <w:color w:val="000000"/>
          <w:spacing w:val="-1"/>
          <w:sz w:val="24"/>
          <w:szCs w:val="24"/>
          <w:lang w:eastAsia="ru-RU"/>
        </w:rPr>
        <w:t>.</w:t>
      </w:r>
      <w:r w:rsidRPr="003F686F">
        <w:rPr>
          <w:rFonts w:ascii="Times New Roman" w:eastAsia="Times New Roman" w:hAnsi="Times New Roman" w:cs="Times New Roman"/>
          <w:color w:val="000000"/>
          <w:sz w:val="24"/>
          <w:szCs w:val="24"/>
          <w:lang w:eastAsia="ru-RU"/>
        </w:rPr>
        <w:t> Требования к кадровому обеспечению </w:t>
      </w:r>
      <w:r w:rsidRPr="003F686F">
        <w:rPr>
          <w:rFonts w:ascii="Times New Roman" w:eastAsia="Times New Roman" w:hAnsi="Times New Roman" w:cs="Times New Roman"/>
          <w:color w:val="000000"/>
          <w:spacing w:val="-2"/>
          <w:sz w:val="24"/>
          <w:szCs w:val="24"/>
          <w:lang w:eastAsia="ru-RU"/>
        </w:rPr>
        <w:t>поставщика социальных услуг:</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должен располагать количеством персонала, необходимым для качественного предоставления социальных услуг;</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работники поставщика социальных услуг должны иметь образование, квалификацию и профессиональную подготовку, необходимые для исполнения должностных обязанностей, установленные квалификационными требованиями и профессиональными стандартами;</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работники поставщика социальных услуг осуществляют деятельность в соответствии с должностными инструкциями, определяющими круг их должностных обязанностей, устанавливающими права и ответственность, требования к образованию, квалификации и опыту работы, предъявляемые к занимаемой должности;</w:t>
      </w:r>
    </w:p>
    <w:p w:rsidR="00C51EAA" w:rsidRPr="003F686F" w:rsidRDefault="00C51EAA" w:rsidP="00C51EAA">
      <w:p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обеспечивает повышение квалификации работников в установленном порядке, прохождение ими аттестации с периодичностью, установленной нормативными актами;</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проводит мероприятия, направленные на повышение  профессионализма работников (развитие коммуникабельности, умение работать в команде, способность к деловому общению, соблюдение профессиональной этики, умение принимать правильные решения в нестандартных ситуациях).</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xml:space="preserve">IV. </w:t>
      </w:r>
      <w:proofErr w:type="gramStart"/>
      <w:r w:rsidRPr="003F686F">
        <w:rPr>
          <w:rFonts w:ascii="Times New Roman" w:eastAsia="Times New Roman" w:hAnsi="Times New Roman" w:cs="Times New Roman"/>
          <w:b/>
          <w:bCs/>
          <w:color w:val="000000"/>
          <w:sz w:val="24"/>
          <w:szCs w:val="24"/>
          <w:lang w:eastAsia="ru-RU"/>
        </w:rPr>
        <w:t>Контроль за</w:t>
      </w:r>
      <w:proofErr w:type="gramEnd"/>
      <w:r w:rsidRPr="003F686F">
        <w:rPr>
          <w:rFonts w:ascii="Times New Roman" w:eastAsia="Times New Roman" w:hAnsi="Times New Roman" w:cs="Times New Roman"/>
          <w:b/>
          <w:bCs/>
          <w:color w:val="000000"/>
          <w:sz w:val="24"/>
          <w:szCs w:val="24"/>
          <w:lang w:eastAsia="ru-RU"/>
        </w:rPr>
        <w:t xml:space="preserve"> предоставлением социальных услуг</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15. </w:t>
      </w:r>
      <w:proofErr w:type="gramStart"/>
      <w:r w:rsidRPr="003F686F">
        <w:rPr>
          <w:rFonts w:ascii="Times New Roman" w:eastAsia="Times New Roman" w:hAnsi="Times New Roman" w:cs="Times New Roman"/>
          <w:color w:val="000000"/>
          <w:sz w:val="24"/>
          <w:szCs w:val="24"/>
          <w:lang w:eastAsia="ru-RU"/>
        </w:rPr>
        <w:t>Контроль за</w:t>
      </w:r>
      <w:proofErr w:type="gramEnd"/>
      <w:r w:rsidRPr="003F686F">
        <w:rPr>
          <w:rFonts w:ascii="Times New Roman" w:eastAsia="Times New Roman" w:hAnsi="Times New Roman" w:cs="Times New Roman"/>
          <w:color w:val="000000"/>
          <w:sz w:val="24"/>
          <w:szCs w:val="24"/>
          <w:lang w:eastAsia="ru-RU"/>
        </w:rPr>
        <w:t xml:space="preserve"> предоставлением социальных услуг, осуществляется в следующих формах: внутренний и внешний.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Внутренний контроль осуществляется руководителем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 внешней форме контроля относится: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контроль учредителей за деятельностью поставщиков социальных услуг;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региональный государственный контроль в сфере социального обслуживания, осуществляемый Уполномоченным органом в порядке, установленном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общественный контроль в сфере социального обслуживания, осуществляемый гражданами, общественными и иными организациями в соответствии </w:t>
      </w:r>
      <w:r w:rsidRPr="003F686F">
        <w:rPr>
          <w:rFonts w:ascii="Times New Roman" w:eastAsia="Times New Roman" w:hAnsi="Times New Roman" w:cs="Times New Roman"/>
          <w:color w:val="000000"/>
          <w:sz w:val="24"/>
          <w:szCs w:val="24"/>
          <w:lang w:eastAsia="ru-RU"/>
        </w:rPr>
        <w:lastRenderedPageBreak/>
        <w:t>с </w:t>
      </w:r>
      <w:hyperlink r:id="rId16" w:history="1">
        <w:r w:rsidRPr="003F686F">
          <w:rPr>
            <w:rFonts w:ascii="Times New Roman" w:eastAsia="Times New Roman" w:hAnsi="Times New Roman" w:cs="Times New Roman"/>
            <w:color w:val="000000"/>
            <w:sz w:val="24"/>
            <w:szCs w:val="24"/>
            <w:lang w:eastAsia="ru-RU"/>
          </w:rPr>
          <w:t>законодательством</w:t>
        </w:r>
      </w:hyperlink>
      <w:r w:rsidRPr="003F686F">
        <w:rPr>
          <w:rFonts w:ascii="Times New Roman" w:eastAsia="Times New Roman" w:hAnsi="Times New Roman" w:cs="Times New Roman"/>
          <w:color w:val="000000"/>
          <w:sz w:val="24"/>
          <w:szCs w:val="24"/>
          <w:lang w:eastAsia="ru-RU"/>
        </w:rPr>
        <w:t> Российской Федерации о социальном обслуживании и о защите прав потребителей.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16. К отношениям, связанным с осуществлением регионального государственного контроля в сфере социального обслуживания, применяются положения </w:t>
      </w:r>
      <w:hyperlink r:id="rId17" w:tgtFrame="Logical" w:history="1">
        <w:r w:rsidRPr="003F686F">
          <w:rPr>
            <w:rFonts w:ascii="Times New Roman" w:eastAsia="Times New Roman" w:hAnsi="Times New Roman" w:cs="Times New Roman"/>
            <w:color w:val="0000FF"/>
            <w:sz w:val="24"/>
            <w:szCs w:val="24"/>
            <w:lang w:eastAsia="ru-RU"/>
          </w:rPr>
          <w:t>Федерального закона от 26 декабря 2008 года № 294-ФЗ </w:t>
        </w:r>
      </w:hyperlink>
      <w:r w:rsidRPr="003F686F">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 Прекращение предоставления социальных услуг</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17. Прекращение предоставления социальных услуг производится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письменному заявлению получателя социальных услуг или его законного представителя, оформленного по форме, установленной в приложении № 2 к настоящему Порядку;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окончании срока предоставления социальных услуг в соответствии с ИППСУ и (или) истечении срока договора о предоставлении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решению поставщика социальных услуг при нарушении получателем социальных услуг условий договора о предоставлении социальных услуг, заключенного с получателем социальных услуг или его законным представителем, в порядке, установленном данным договором;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 основании решения суда о признании получателя социальных услуг безвестно отсутствующим или умершим;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осуждении получателя социальных услуг к отбыванию наказания в виде лишения свободы;</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возникновения у получателя социальных услуг медицинских противопоказаний, в том числе временно, к получению социальных услуг в стационарной форме, подтвержденных заключением уполномоченной медицинской организации;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смерти получателя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ликвидации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Кроме того, прекращение предоставления социальных услуг в стационарной организации социального обслуживания для лиц, страдающих психическими расстройствами, производится: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этом случае заявление получателя социальных услуг (законного представителя) также оформляется по форме, установленной в приложении № 2 к настоящему Порядку.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прекращении предоставления социальных услуг поставщик социальных услуг заполняет в ИППСУ получателя социальных услуг графу «отметка о выполнении» по соответствующей социальной услуге и возвращает ее получателю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В течение 10 рабочих дней со дня прекращения предоставления социальных услуг поставщик социальных услуг информирует о прекращении предоставления социальных услуг организацию, уполномоченную на признание граждан </w:t>
      </w:r>
      <w:proofErr w:type="gramStart"/>
      <w:r w:rsidRPr="003F686F">
        <w:rPr>
          <w:rFonts w:ascii="Times New Roman" w:eastAsia="Times New Roman" w:hAnsi="Times New Roman" w:cs="Times New Roman"/>
          <w:color w:val="000000"/>
          <w:sz w:val="24"/>
          <w:szCs w:val="24"/>
          <w:lang w:eastAsia="ru-RU"/>
        </w:rPr>
        <w:t>нуждающимися</w:t>
      </w:r>
      <w:proofErr w:type="gramEnd"/>
      <w:r w:rsidRPr="003F686F">
        <w:rPr>
          <w:rFonts w:ascii="Times New Roman" w:eastAsia="Times New Roman" w:hAnsi="Times New Roman" w:cs="Times New Roman"/>
          <w:color w:val="000000"/>
          <w:sz w:val="24"/>
          <w:szCs w:val="24"/>
          <w:lang w:eastAsia="ru-RU"/>
        </w:rPr>
        <w:t xml:space="preserve"> в социальном обслуживании, составление ИППСУ, для подготовки заключения о выполнении ИППСУ, а также вносит соответствующие сведения в регистр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VI. Порядок предоставления социальных услуг в форме социального обслуживания на дому</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18. Социальное обслуживание на дому включает в себя предоставление социальных услуг получателям социальных услуг по месту их проживания и направлено на улучшение условий жизнедеятельности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19. Предоставление социальных услуг на дому включает в себя предоставление следующих видов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социально-бытовых, направленных на поддержание жизнедеятельности получателей социальных услуг в быту;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социально-педагогических, направленных на обучение практическим навыкам общего ухода за получателями социальных услуг, имеющими ограничения жизнедеятельности, оказание помощи родителям и иным законным представителям детей-инвалидов, воспитываемых дома, в воспитании детей;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услуг в целях повышения коммуникативного потенциала получателей социальных услуг, имеющих ограничения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20. При получении социальных услуг на дому получатели социальных услуг имеют право </w:t>
      </w:r>
      <w:proofErr w:type="gramStart"/>
      <w:r w:rsidRPr="003F686F">
        <w:rPr>
          <w:rFonts w:ascii="Times New Roman" w:eastAsia="Times New Roman" w:hAnsi="Times New Roman" w:cs="Times New Roman"/>
          <w:color w:val="000000"/>
          <w:sz w:val="24"/>
          <w:szCs w:val="24"/>
          <w:lang w:eastAsia="ru-RU"/>
        </w:rPr>
        <w:t>на</w:t>
      </w:r>
      <w:proofErr w:type="gramEnd"/>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уважительное и гуманное отношение;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получение бесплатно в доступной форме информации о своих правах и обязанностях, видах социальных услуг, сроках, порядке и условиях их предоставления, о тарифах на эти услуги и их стоимости, о возможности получения этих услуг бесплатно, а также о поставщике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выбор поставщика или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отказ от предоставления социальных услуг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защиту своих прав и законных интересов в соответствии с законодательством Российской Федерации, в том числе в судебном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участие в составлении ИППСУ;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надлежащий уход;</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конфиденциальность информации личного характера, ставшей известной поставщику социальных услуг при оказании социальных услуг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21. При предоставлении социальных услуг на дому поставщик социальных услуг обязан:</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предоставлять социальные услуги получателям социальных услуг в соответствии с ИППСУ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соблюдать права человека и гражданина;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неприкосновенность личности и безопасность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довести до сведения получателей социальных услуг или их законных представителей свои правоустанавливающие документы, на основании которых </w:t>
      </w:r>
      <w:r w:rsidRPr="003F686F">
        <w:rPr>
          <w:rFonts w:ascii="Times New Roman" w:eastAsia="Times New Roman" w:hAnsi="Times New Roman" w:cs="Times New Roman"/>
          <w:color w:val="000000"/>
          <w:sz w:val="24"/>
          <w:szCs w:val="24"/>
          <w:lang w:eastAsia="ru-RU"/>
        </w:rPr>
        <w:lastRenderedPageBreak/>
        <w:t>поставщик социальных услуг осуществляет свою деятельность и оказывает социальные услуги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надлежащий уход получателям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исполнять иные обязанности в соответствии с законодательством Российской Федерации и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22. Перечень документов, необходимых для заключения договора о предоставлении социальных услуг на дому: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паспорт или иной документ, удостоверяющий личность заявителя в соответствии с законодательством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б)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в) ИППСУ, в </w:t>
      </w:r>
      <w:proofErr w:type="gramStart"/>
      <w:r w:rsidRPr="003F686F">
        <w:rPr>
          <w:rFonts w:ascii="Times New Roman" w:eastAsia="Times New Roman" w:hAnsi="Times New Roman" w:cs="Times New Roman"/>
          <w:color w:val="000000"/>
          <w:sz w:val="24"/>
          <w:szCs w:val="24"/>
          <w:lang w:eastAsia="ru-RU"/>
        </w:rPr>
        <w:t>которой</w:t>
      </w:r>
      <w:proofErr w:type="gramEnd"/>
      <w:r w:rsidRPr="003F686F">
        <w:rPr>
          <w:rFonts w:ascii="Times New Roman" w:eastAsia="Times New Roman" w:hAnsi="Times New Roman" w:cs="Times New Roman"/>
          <w:color w:val="000000"/>
          <w:sz w:val="24"/>
          <w:szCs w:val="24"/>
          <w:lang w:eastAsia="ru-RU"/>
        </w:rPr>
        <w:t xml:space="preserve"> указана форма социального обслуживания на дому, виды, объем, периодичность, условия, сроки предоставления социальных услуг на дому и перечень рекомендуемых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 документы о составе семьи заявителя (при ее наличии), (в составе семьи учитываются супруги, родители и несовершеннолетние дети, совместно проживающие с заявителем);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spellStart"/>
      <w:r w:rsidRPr="003F686F">
        <w:rPr>
          <w:rFonts w:ascii="Times New Roman" w:eastAsia="Times New Roman" w:hAnsi="Times New Roman" w:cs="Times New Roman"/>
          <w:color w:val="000000"/>
          <w:sz w:val="24"/>
          <w:szCs w:val="24"/>
          <w:lang w:eastAsia="ru-RU"/>
        </w:rPr>
        <w:t>д</w:t>
      </w:r>
      <w:proofErr w:type="spellEnd"/>
      <w:r w:rsidRPr="003F686F">
        <w:rPr>
          <w:rFonts w:ascii="Times New Roman" w:eastAsia="Times New Roman" w:hAnsi="Times New Roman" w:cs="Times New Roman"/>
          <w:color w:val="000000"/>
          <w:sz w:val="24"/>
          <w:szCs w:val="24"/>
          <w:lang w:eastAsia="ru-RU"/>
        </w:rPr>
        <w:t>)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 (при наличии);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е)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порядке, определенном постановлением Правительства Российской Федерации (далее – среднедушевой доход), в целях расчета размера платы за предоставление социальных услуг;</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ж)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23. Документы, указанные в пункте 22 настоящего Порядка, могут быть представлены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использования средств почтовой или электронной связи документы, указанные в пункте 22 настоящего Порядка, направляются в виде нотариально удостоверенных копий, а оригиналы таких документов не направляются.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Датой представления  документов, указанных в пункте 22 Порядка, считается дата их регистрации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24. Поставщик социальных услуг отказывает в заключени</w:t>
      </w:r>
      <w:proofErr w:type="gramStart"/>
      <w:r w:rsidRPr="003F686F">
        <w:rPr>
          <w:rFonts w:ascii="Times New Roman" w:eastAsia="Times New Roman" w:hAnsi="Times New Roman" w:cs="Times New Roman"/>
          <w:color w:val="000000"/>
          <w:sz w:val="24"/>
          <w:szCs w:val="24"/>
          <w:lang w:eastAsia="ru-RU"/>
        </w:rPr>
        <w:t>и</w:t>
      </w:r>
      <w:proofErr w:type="gramEnd"/>
      <w:r w:rsidRPr="003F686F">
        <w:rPr>
          <w:rFonts w:ascii="Times New Roman" w:eastAsia="Times New Roman" w:hAnsi="Times New Roman" w:cs="Times New Roman"/>
          <w:color w:val="000000"/>
          <w:sz w:val="24"/>
          <w:szCs w:val="24"/>
          <w:lang w:eastAsia="ru-RU"/>
        </w:rPr>
        <w:t xml:space="preserve"> договора о предоставлении социальных услуг на дому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документов, указанных в пункте 22 Порядка, не в полном объеме;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документов, указанных в пункте 22 Порядка, содержащих недостоверные сведения, подчистки, приписки, зачеркивания и иные несогласованные исправления;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отказа в заключени</w:t>
      </w:r>
      <w:proofErr w:type="gramStart"/>
      <w:r w:rsidRPr="003F686F">
        <w:rPr>
          <w:rFonts w:ascii="Times New Roman" w:eastAsia="Times New Roman" w:hAnsi="Times New Roman" w:cs="Times New Roman"/>
          <w:color w:val="000000"/>
          <w:sz w:val="24"/>
          <w:szCs w:val="24"/>
          <w:lang w:eastAsia="ru-RU"/>
        </w:rPr>
        <w:t>и</w:t>
      </w:r>
      <w:proofErr w:type="gramEnd"/>
      <w:r w:rsidRPr="003F686F">
        <w:rPr>
          <w:rFonts w:ascii="Times New Roman" w:eastAsia="Times New Roman" w:hAnsi="Times New Roman" w:cs="Times New Roman"/>
          <w:color w:val="000000"/>
          <w:sz w:val="24"/>
          <w:szCs w:val="24"/>
          <w:lang w:eastAsia="ru-RU"/>
        </w:rPr>
        <w:t xml:space="preserve"> договора о предоставлении социальных услуг на дому поставщик социальных услуг возвращает заявителю (законному представителю) </w:t>
      </w:r>
      <w:r w:rsidRPr="003F686F">
        <w:rPr>
          <w:rFonts w:ascii="Times New Roman" w:eastAsia="Times New Roman" w:hAnsi="Times New Roman" w:cs="Times New Roman"/>
          <w:color w:val="000000"/>
          <w:sz w:val="24"/>
          <w:szCs w:val="24"/>
          <w:lang w:eastAsia="ru-RU"/>
        </w:rPr>
        <w:lastRenderedPageBreak/>
        <w:t>представленные документы не позднее следующего рабочего дня со дня их предоставления поставщику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Возврат документов осуществляется поставщиком социальных услуг одним из следующих способов: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почтовым отправлением с заказным уведомлением;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лично заявителю.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25. Предоставление социальных услуг на дому может быть приостановлено на основании личного заявления получателя социальной услуги (законного представителя) на период его госпитализации, выезда на лечение, отдыха, приезда на временное проживание близких родственников.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Решение о приостановлении предоставления социальных услуг на дому оформляется организационно-распорядительным документом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Поставщик социальных услуг формирует на каждого получателя социальных </w:t>
      </w:r>
      <w:proofErr w:type="gramStart"/>
      <w:r w:rsidRPr="003F686F">
        <w:rPr>
          <w:rFonts w:ascii="Times New Roman" w:eastAsia="Times New Roman" w:hAnsi="Times New Roman" w:cs="Times New Roman"/>
          <w:color w:val="000000"/>
          <w:sz w:val="24"/>
          <w:szCs w:val="24"/>
          <w:lang w:eastAsia="ru-RU"/>
        </w:rPr>
        <w:t>услуг</w:t>
      </w:r>
      <w:proofErr w:type="gramEnd"/>
      <w:r w:rsidRPr="003F686F">
        <w:rPr>
          <w:rFonts w:ascii="Times New Roman" w:eastAsia="Times New Roman" w:hAnsi="Times New Roman" w:cs="Times New Roman"/>
          <w:color w:val="000000"/>
          <w:sz w:val="24"/>
          <w:szCs w:val="24"/>
          <w:lang w:eastAsia="ru-RU"/>
        </w:rPr>
        <w:t xml:space="preserve"> на дому дело, в состав которого входят документы, связанные с предоставлением социальных услуг, включая копии личных документов, ИППСУ, документы,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26. Результатом предоставления социальных услуг на дому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Результат предоставления социальных услуг фиксируется поставщиком социальных услуг в ИППСУ.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VII. Оплата предоставления социальных услуг на дому</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27. Социальные услуги на дому предоставляются бесплатно, за плату или частичную плату.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28. Социальные услуги на дому предоставляются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пострадавшим в результате чрезвычайных ситуаций, вооруженных межнациональных (межэтнических) конфликтов;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если на дату обращения среднедушевой доход заявителя (получателя социальных услуг) ниже или равен полуторной величине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одиноко проживающим за пределами городов участникам и инвалидам Великой Отечественной войны;</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иным категориям граждан, определенным Правительством Республики Карелия.</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29. Социальные услуги на дому предоставляются за плату или частичную плату, если на дату обращения среднедушевой доход заявителя превышает полуторную величину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Размер ежемесячной платы за предоставление социальных услуг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заявителя (получателя социальных услуг) и полуторной величиной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Тарифы на социальные услуги на дому устанавливаются в порядке, определенном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30. Плата за предоставление социальных услуг на дому производится в соответствии с договором о предоставлении социальных услуг на дому, заключенным между получателем социальных услуг или его законным представителем 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на дому подлежит пересмотру в установленном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31. Получателям социальных услуг сверх социальных услуг, установленных ИППСУ, по их желанию могут предоставляться дополнительные социальные услуги в форме социального обслуживания на дому за плату, исходя из цен (тарифов) на социальные услуги, установленных в соответствии с законодательством.</w:t>
      </w:r>
    </w:p>
    <w:p w:rsidR="00C51EAA" w:rsidRPr="003F686F" w:rsidRDefault="00C51EAA" w:rsidP="00C51EAA">
      <w:pPr>
        <w:spacing w:after="0" w:line="240" w:lineRule="auto"/>
        <w:ind w:firstLine="72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VIII. Порядок предоставления социальных услуг в стационарной форме социального обслуживания</w:t>
      </w:r>
    </w:p>
    <w:p w:rsidR="00C51EAA" w:rsidRPr="003F686F" w:rsidRDefault="00C51EAA" w:rsidP="00C51EAA">
      <w:pPr>
        <w:spacing w:after="0" w:line="240" w:lineRule="auto"/>
        <w:ind w:firstLine="90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32. Социальное обслуживание в стационарной форме включает в себя предоставление социальных услуг в помещениях, предназначенных для круглосуточного проживания, и направлено на улучшение условий жизнедеятельности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33. Предоставление социальных услуг в стационарной форме социального обслуживания (далее – социальные услуги в стационарной форме) включает в себя предоставление получателю социальных услуг следующих видов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социально-бытовых, направленных на поддержание жизнедеятельности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их здоровья;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социально-педагогических, направленных на формирование у получателей социальных услуг позитивных интересов (в том числе в сфере досуга) и организацию их досуга;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социально-трудовых, направленных на оказание помощи получателям социальных услуг в решении проблем, связанных с трудовой адаптацией;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социально-правовых, направленных на оказание помощи в получении юридических услуг, в том числе бесплатно, в реализации (защите) прав и законных интересов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услуг в целях повышения коммуникативного потенциала получателей социальных услуг, имеющих ограничения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В организациях социального обслуживания, находящихся в ведении Республики Карелия, социальные услуги в стационарной форме предоставляются получателям социальных услуг из числа граждан пожилого возраста (женщины старше 55 лет и мужчины старше 60 лет) и инвалидов 1 и 2 групп,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34. При получении социальных услуг в стационарной форме получатели социальных услуг имеют право </w:t>
      </w:r>
      <w:proofErr w:type="gramStart"/>
      <w:r w:rsidRPr="003F686F">
        <w:rPr>
          <w:rFonts w:ascii="Times New Roman" w:eastAsia="Times New Roman" w:hAnsi="Times New Roman" w:cs="Times New Roman"/>
          <w:color w:val="000000"/>
          <w:sz w:val="24"/>
          <w:szCs w:val="24"/>
          <w:lang w:eastAsia="ru-RU"/>
        </w:rPr>
        <w:t>на</w:t>
      </w:r>
      <w:proofErr w:type="gramEnd"/>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уважительное и гуманное отношение;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поставщике социальных услуг;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выбор поставщика или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участие в составлении ИППСУ;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отказ от предоставления социальных услуг в 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обеспечение условий пребывания, соответствующих санитарно-гигиеническим требованиям, а также на надлежащий уход;</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свободное посещение в соответствии с локальными актами поставщика социальных услуг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конфиденциальность информации личного характера, ставшей известной поставщику социальных услуг при оказании социальных услуг в 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защиту своих прав и законных интересов в соответствии с законодательством Российской Федерации, в том числе в судебном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35. При предоставлении социальных услуг в стационарной форме поставщик социальных услуг обязан:</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соблюдать права человека и гражданина;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неприкосновенность личности и безопасность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довести до сведения получателей социальных услуг или их законных представителей свои правоустанавливающие документы, на основании которых поставщик социальных услуг осуществляет деятельность и оказывает социальные услуги в стационарной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предоставлять получателям социальных услуг возможность пользоваться услугами связи, в том числе сети «Интернет», почтовой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условия пребывания, соответствующие санитарно-гигиеническим требованиям, а также надлежащий уход;</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выделять супругам изолированное жилое помещение для совместного проживания;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информировать орган опеки и попечительства при поступлении в стационарные организации социального обслуживания получателей социальных услуг, признанных в установленном законом порядке недееспособными, для обеспечения охраны их имущественных интересов;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сохранность личных вещей и ценностей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исполнять иные обязанности, связанные с реализацией прав получателей социальных услуг, предусмотренные законодательством Российской Федерации и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36.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являющихся инвалидами и/или относящихся к </w:t>
      </w:r>
      <w:proofErr w:type="spellStart"/>
      <w:r w:rsidRPr="003F686F">
        <w:rPr>
          <w:rFonts w:ascii="Times New Roman" w:eastAsia="Times New Roman" w:hAnsi="Times New Roman" w:cs="Times New Roman"/>
          <w:color w:val="000000"/>
          <w:sz w:val="24"/>
          <w:szCs w:val="24"/>
          <w:lang w:eastAsia="ru-RU"/>
        </w:rPr>
        <w:t>маломобильным</w:t>
      </w:r>
      <w:proofErr w:type="spellEnd"/>
      <w:r w:rsidRPr="003F686F">
        <w:rPr>
          <w:rFonts w:ascii="Times New Roman" w:eastAsia="Times New Roman" w:hAnsi="Times New Roman" w:cs="Times New Roman"/>
          <w:color w:val="000000"/>
          <w:sz w:val="24"/>
          <w:szCs w:val="24"/>
          <w:lang w:eastAsia="ru-RU"/>
        </w:rPr>
        <w:t xml:space="preserve"> группам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возможность сопровождения получателя социальных услуг при передвижении по территории поставщика социальных услуг, а также при пользовании услугами;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возможность для самостоятельного передвижения по территории поставщика социальных услуг, входа, выхода и перемещения внутри помещений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дублирование текстовых сообщений голосовыми сообщениями, оснащение помещений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w:t>
      </w:r>
      <w:proofErr w:type="spellStart"/>
      <w:r w:rsidRPr="003F686F">
        <w:rPr>
          <w:rFonts w:ascii="Times New Roman" w:eastAsia="Times New Roman" w:hAnsi="Times New Roman" w:cs="Times New Roman"/>
          <w:color w:val="000000"/>
          <w:sz w:val="24"/>
          <w:szCs w:val="24"/>
          <w:lang w:eastAsia="ru-RU"/>
        </w:rPr>
        <w:t>тифлосурдопереводчика</w:t>
      </w:r>
      <w:proofErr w:type="spellEnd"/>
      <w:r w:rsidRPr="003F686F">
        <w:rPr>
          <w:rFonts w:ascii="Times New Roman" w:eastAsia="Times New Roman" w:hAnsi="Times New Roman" w:cs="Times New Roman"/>
          <w:color w:val="000000"/>
          <w:sz w:val="24"/>
          <w:szCs w:val="24"/>
          <w:lang w:eastAsia="ru-RU"/>
        </w:rPr>
        <w:t>, допуск собак-проводников;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3F686F">
        <w:rPr>
          <w:rFonts w:ascii="Times New Roman" w:eastAsia="Times New Roman" w:hAnsi="Times New Roman" w:cs="Times New Roman"/>
          <w:color w:val="000000"/>
          <w:sz w:val="24"/>
          <w:szCs w:val="24"/>
          <w:lang w:eastAsia="ru-RU"/>
        </w:rPr>
        <w:t>сурдоперевода</w:t>
      </w:r>
      <w:proofErr w:type="spellEnd"/>
      <w:r w:rsidRPr="003F686F">
        <w:rPr>
          <w:rFonts w:ascii="Times New Roman" w:eastAsia="Times New Roman" w:hAnsi="Times New Roman" w:cs="Times New Roman"/>
          <w:color w:val="000000"/>
          <w:sz w:val="24"/>
          <w:szCs w:val="24"/>
          <w:lang w:eastAsia="ru-RU"/>
        </w:rPr>
        <w:t xml:space="preserve">), допуск </w:t>
      </w:r>
      <w:proofErr w:type="spellStart"/>
      <w:r w:rsidRPr="003F686F">
        <w:rPr>
          <w:rFonts w:ascii="Times New Roman" w:eastAsia="Times New Roman" w:hAnsi="Times New Roman" w:cs="Times New Roman"/>
          <w:color w:val="000000"/>
          <w:sz w:val="24"/>
          <w:szCs w:val="24"/>
          <w:lang w:eastAsia="ru-RU"/>
        </w:rPr>
        <w:t>сурдопереводчика</w:t>
      </w:r>
      <w:proofErr w:type="spellEnd"/>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оказание иных видов посторонней помощи.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37. Перечень документов, необходимых для заключения договора о предоставлении социальных услуг в стационарной форме:</w:t>
      </w:r>
    </w:p>
    <w:p w:rsidR="00C51EAA" w:rsidRPr="003F686F" w:rsidRDefault="00C51EAA" w:rsidP="00C51EAA">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а) личное заявление лица, страдающего психическим расстройством, или лица, признанного в установленном законом порядке недееспособным  (для обращающихся в стационарную организацию социального обслуживания, предназначенную для лиц, страдающих психическими расстройствами), в соответствии с законодательством Российской Федерации о психиатрической помощи;</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б)   заключение врача-психиатра по форме, необходимой для признания гражданина нуждающимся в социальном обслуживании в стационарной форме  (оригинал), за исключением граждан, признанных нуждающимися в социальном обслуживании в стационарной форме, по обстоятельству, указанному в пункте 2 части 1 статьи 15 Федерального закона, и осуществляющими сопровождение инвалида в организации поставщика социальных услуг; </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заключение врачебной комиссии с участием врача-психиатра по форме, необходимой для признания гражданина нуждающимся в социальном обслуживании в стационарной форме (оригинал), принятое в соответствии с законодательством Российской Федерации о психиатрической помощи (предоставляется заявителями (законными представителями), обращающимися в стационарную организацию социального обслуживания, предназначенную для лиц, страдающих психическими расстройствами, в случае если в заключени</w:t>
      </w:r>
      <w:proofErr w:type="gramStart"/>
      <w:r w:rsidRPr="003F686F">
        <w:rPr>
          <w:rFonts w:ascii="Times New Roman" w:eastAsia="Times New Roman" w:hAnsi="Times New Roman" w:cs="Times New Roman"/>
          <w:color w:val="000000"/>
          <w:sz w:val="24"/>
          <w:szCs w:val="24"/>
          <w:lang w:eastAsia="ru-RU"/>
        </w:rPr>
        <w:t>и</w:t>
      </w:r>
      <w:proofErr w:type="gramEnd"/>
      <w:r w:rsidRPr="003F686F">
        <w:rPr>
          <w:rFonts w:ascii="Times New Roman" w:eastAsia="Times New Roman" w:hAnsi="Times New Roman" w:cs="Times New Roman"/>
          <w:color w:val="000000"/>
          <w:sz w:val="24"/>
          <w:szCs w:val="24"/>
          <w:lang w:eastAsia="ru-RU"/>
        </w:rPr>
        <w:t xml:space="preserve"> врача-психиатра, предоставляемом в соответствии с подпунктом «б» пункта </w:t>
      </w:r>
      <w:proofErr w:type="gramStart"/>
      <w:r w:rsidRPr="003F686F">
        <w:rPr>
          <w:rFonts w:ascii="Times New Roman" w:eastAsia="Times New Roman" w:hAnsi="Times New Roman" w:cs="Times New Roman"/>
          <w:color w:val="000000"/>
          <w:sz w:val="24"/>
          <w:szCs w:val="24"/>
          <w:lang w:eastAsia="ru-RU"/>
        </w:rPr>
        <w:t>37 Порядка, содержится информация о наличии оснований для помещения заявителя в стационарную организацию социального обслуживания для лиц, страдающих психическими расстройствами);</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 решение органа опеки и попечительства, принятое на основании заключения врачебной комиссии с участием врача-психиатра (для граждан, признанных в установленном законом порядке недееспособными, если они по своему состоянию не способны подать личное заявление);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spellStart"/>
      <w:r w:rsidRPr="003F686F">
        <w:rPr>
          <w:rFonts w:ascii="Times New Roman" w:eastAsia="Times New Roman" w:hAnsi="Times New Roman" w:cs="Times New Roman"/>
          <w:color w:val="000000"/>
          <w:sz w:val="24"/>
          <w:szCs w:val="24"/>
          <w:lang w:eastAsia="ru-RU"/>
        </w:rPr>
        <w:t>д</w:t>
      </w:r>
      <w:proofErr w:type="spellEnd"/>
      <w:r w:rsidRPr="003F686F">
        <w:rPr>
          <w:rFonts w:ascii="Times New Roman" w:eastAsia="Times New Roman" w:hAnsi="Times New Roman" w:cs="Times New Roman"/>
          <w:color w:val="000000"/>
          <w:sz w:val="24"/>
          <w:szCs w:val="24"/>
          <w:lang w:eastAsia="ru-RU"/>
        </w:rPr>
        <w:t>) паспорт или иной документ, удостоверяющий личность заявителя в соответствии с законодательством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ж) ИППСУ, в </w:t>
      </w:r>
      <w:proofErr w:type="gramStart"/>
      <w:r w:rsidRPr="003F686F">
        <w:rPr>
          <w:rFonts w:ascii="Times New Roman" w:eastAsia="Times New Roman" w:hAnsi="Times New Roman" w:cs="Times New Roman"/>
          <w:color w:val="000000"/>
          <w:sz w:val="24"/>
          <w:szCs w:val="24"/>
          <w:lang w:eastAsia="ru-RU"/>
        </w:rPr>
        <w:t>которой</w:t>
      </w:r>
      <w:proofErr w:type="gramEnd"/>
      <w:r w:rsidRPr="003F686F">
        <w:rPr>
          <w:rFonts w:ascii="Times New Roman" w:eastAsia="Times New Roman" w:hAnsi="Times New Roman" w:cs="Times New Roman"/>
          <w:color w:val="000000"/>
          <w:sz w:val="24"/>
          <w:szCs w:val="24"/>
          <w:lang w:eastAsia="ru-RU"/>
        </w:rPr>
        <w:t xml:space="preserve"> указана стационарная форма социального обслуживания, виды, объем, периодичность, условия, сроки предоставления социальных услуг и перечень рекомендуемых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spellStart"/>
      <w:r w:rsidRPr="003F686F">
        <w:rPr>
          <w:rFonts w:ascii="Times New Roman" w:eastAsia="Times New Roman" w:hAnsi="Times New Roman" w:cs="Times New Roman"/>
          <w:color w:val="000000"/>
          <w:sz w:val="24"/>
          <w:szCs w:val="24"/>
          <w:lang w:eastAsia="ru-RU"/>
        </w:rPr>
        <w:t>з</w:t>
      </w:r>
      <w:proofErr w:type="spellEnd"/>
      <w:r w:rsidRPr="003F686F">
        <w:rPr>
          <w:rFonts w:ascii="Times New Roman" w:eastAsia="Times New Roman" w:hAnsi="Times New Roman" w:cs="Times New Roman"/>
          <w:color w:val="000000"/>
          <w:sz w:val="24"/>
          <w:szCs w:val="24"/>
          <w:lang w:eastAsia="ru-RU"/>
        </w:rPr>
        <w:t>) документы о составе семьи заявителя (при ее наличии) (в составе семьи учитываются супруги, родители и несовершеннолетние дети, совместно проживающие с заявителем);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и)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 (при наличии);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целях расчета размера платы за предоставление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 заключение уполномоченной медицинской организации об отсутствии медицинских противопоказаний для получения социальных услуг в стационарной форме, перечень которых утверждается в соответствии с частью 3 статьи 18 Федерального закона;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gramStart"/>
      <w:r w:rsidRPr="003F686F">
        <w:rPr>
          <w:rFonts w:ascii="Times New Roman" w:eastAsia="Times New Roman" w:hAnsi="Times New Roman" w:cs="Times New Roman"/>
          <w:color w:val="000000"/>
          <w:sz w:val="24"/>
          <w:szCs w:val="24"/>
          <w:lang w:eastAsia="ru-RU"/>
        </w:rPr>
        <w:t>м) медицинская карта с выпиской из истории болезни,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обслуживания (результаты бактериологического исследования на группу возбудителей кишечных инфекций</w:t>
      </w:r>
      <w:proofErr w:type="gramEnd"/>
      <w:r w:rsidRPr="003F686F">
        <w:rPr>
          <w:rFonts w:ascii="Times New Roman" w:eastAsia="Times New Roman" w:hAnsi="Times New Roman" w:cs="Times New Roman"/>
          <w:color w:val="000000"/>
          <w:sz w:val="24"/>
          <w:szCs w:val="24"/>
          <w:lang w:eastAsia="ru-RU"/>
        </w:rPr>
        <w:t xml:space="preserve"> </w:t>
      </w:r>
      <w:proofErr w:type="gramStart"/>
      <w:r w:rsidRPr="003F686F">
        <w:rPr>
          <w:rFonts w:ascii="Times New Roman" w:eastAsia="Times New Roman" w:hAnsi="Times New Roman" w:cs="Times New Roman"/>
          <w:color w:val="000000"/>
          <w:sz w:val="24"/>
          <w:szCs w:val="24"/>
          <w:lang w:eastAsia="ru-RU"/>
        </w:rPr>
        <w:t>действительны</w:t>
      </w:r>
      <w:proofErr w:type="gramEnd"/>
      <w:r w:rsidRPr="003F686F">
        <w:rPr>
          <w:rFonts w:ascii="Times New Roman" w:eastAsia="Times New Roman" w:hAnsi="Times New Roman" w:cs="Times New Roman"/>
          <w:color w:val="000000"/>
          <w:sz w:val="24"/>
          <w:szCs w:val="24"/>
          <w:lang w:eastAsia="ru-RU"/>
        </w:rPr>
        <w:t xml:space="preserve"> в течение 2 недель с момента забора материала для исследований);</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spellStart"/>
      <w:r w:rsidRPr="003F686F">
        <w:rPr>
          <w:rFonts w:ascii="Times New Roman" w:eastAsia="Times New Roman" w:hAnsi="Times New Roman" w:cs="Times New Roman"/>
          <w:color w:val="000000"/>
          <w:sz w:val="24"/>
          <w:szCs w:val="24"/>
          <w:lang w:eastAsia="ru-RU"/>
        </w:rPr>
        <w:t>н</w:t>
      </w:r>
      <w:proofErr w:type="spellEnd"/>
      <w:r w:rsidRPr="003F686F">
        <w:rPr>
          <w:rFonts w:ascii="Times New Roman" w:eastAsia="Times New Roman" w:hAnsi="Times New Roman" w:cs="Times New Roman"/>
          <w:color w:val="000000"/>
          <w:sz w:val="24"/>
          <w:szCs w:val="24"/>
          <w:lang w:eastAsia="ru-RU"/>
        </w:rPr>
        <w:t>) копия вступившего в законную силу решения суда о признании совершеннолетнего гражданина недееспособным (для заявителей, признанных в установленном законом порядке недееспособными);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38. Документы, указанные в пункте 37 Порядка, могут быть направлены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использования средств почтовой или электронной связи документы, указанные в пункте 37 Порядка, направляются в виде нотариально удостоверенных копий, а оригиналы таких документов не направляются.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Датой представления  документов, указанных в пункте 37 Порядка, считается дата их регистрации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39. Поставщик социальных услуг отказывает в заключени</w:t>
      </w:r>
      <w:proofErr w:type="gramStart"/>
      <w:r w:rsidRPr="003F686F">
        <w:rPr>
          <w:rFonts w:ascii="Times New Roman" w:eastAsia="Times New Roman" w:hAnsi="Times New Roman" w:cs="Times New Roman"/>
          <w:color w:val="000000"/>
          <w:sz w:val="24"/>
          <w:szCs w:val="24"/>
          <w:lang w:eastAsia="ru-RU"/>
        </w:rPr>
        <w:t>и</w:t>
      </w:r>
      <w:proofErr w:type="gramEnd"/>
      <w:r w:rsidRPr="003F686F">
        <w:rPr>
          <w:rFonts w:ascii="Times New Roman" w:eastAsia="Times New Roman" w:hAnsi="Times New Roman" w:cs="Times New Roman"/>
          <w:color w:val="000000"/>
          <w:sz w:val="24"/>
          <w:szCs w:val="24"/>
          <w:lang w:eastAsia="ru-RU"/>
        </w:rPr>
        <w:t xml:space="preserve"> договора о предоставлении социальных услуг в стационарной форме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заявителем документов, указанных в пункте 37 Порядка, не в полном объеме;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документов, указанных в пункте 37 Порядка, содержащих недостоверные сведения, подчистки, приписки, зачеркивания и иные несогласованные исправления;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наличие медицинских противопоказаний к социальному обслуживанию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обращении заявителя в стационарную организацию социального обслуживания общего типа если в заключени</w:t>
      </w:r>
      <w:proofErr w:type="gramStart"/>
      <w:r w:rsidRPr="003F686F">
        <w:rPr>
          <w:rFonts w:ascii="Times New Roman" w:eastAsia="Times New Roman" w:hAnsi="Times New Roman" w:cs="Times New Roman"/>
          <w:color w:val="000000"/>
          <w:sz w:val="24"/>
          <w:szCs w:val="24"/>
          <w:lang w:eastAsia="ru-RU"/>
        </w:rPr>
        <w:t>и</w:t>
      </w:r>
      <w:proofErr w:type="gramEnd"/>
      <w:r w:rsidRPr="003F686F">
        <w:rPr>
          <w:rFonts w:ascii="Times New Roman" w:eastAsia="Times New Roman" w:hAnsi="Times New Roman" w:cs="Times New Roman"/>
          <w:color w:val="000000"/>
          <w:sz w:val="24"/>
          <w:szCs w:val="24"/>
          <w:lang w:eastAsia="ru-RU"/>
        </w:rPr>
        <w:t xml:space="preserve"> врача-психиатра имеются сведения о наличии оснований для помещения заявителя в стационарную организацию социального обслуживания для лиц, страдающих психическими расстройствами;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40. В случае отказа заявителю в заключени</w:t>
      </w:r>
      <w:proofErr w:type="gramStart"/>
      <w:r w:rsidRPr="003F686F">
        <w:rPr>
          <w:rFonts w:ascii="Times New Roman" w:eastAsia="Times New Roman" w:hAnsi="Times New Roman" w:cs="Times New Roman"/>
          <w:color w:val="000000"/>
          <w:sz w:val="24"/>
          <w:szCs w:val="24"/>
          <w:lang w:eastAsia="ru-RU"/>
        </w:rPr>
        <w:t>и</w:t>
      </w:r>
      <w:proofErr w:type="gramEnd"/>
      <w:r w:rsidRPr="003F686F">
        <w:rPr>
          <w:rFonts w:ascii="Times New Roman" w:eastAsia="Times New Roman" w:hAnsi="Times New Roman" w:cs="Times New Roman"/>
          <w:color w:val="000000"/>
          <w:sz w:val="24"/>
          <w:szCs w:val="24"/>
          <w:lang w:eastAsia="ru-RU"/>
        </w:rPr>
        <w:t xml:space="preserve"> договора о предоставлении социальных услуг в стационарной форме поставщик социальных услуг возвращает заявителю представленные документы не позднее следующего рабочего дня со дня их предоставления поставщику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Возврат документов осуществляется поставщиком социальных услуг одним из следующих способов: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почтовым отправлением с заказным уведомлением;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лично заявителю.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41. </w:t>
      </w:r>
      <w:proofErr w:type="gramStart"/>
      <w:r w:rsidRPr="003F686F">
        <w:rPr>
          <w:rFonts w:ascii="Times New Roman" w:eastAsia="Times New Roman" w:hAnsi="Times New Roman" w:cs="Times New Roman"/>
          <w:color w:val="000000"/>
          <w:sz w:val="24"/>
          <w:szCs w:val="24"/>
          <w:lang w:eastAsia="ru-RU"/>
        </w:rPr>
        <w:t>Поставщик социальных услуг формирует на каждого получателя социальных услуг в стационарной форме дело, в состав которого входят документы, связанные с предоставлением социальных услуг, включая копии личных документов, ИППСУ, документов,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w:t>
      </w:r>
      <w:proofErr w:type="gramEnd"/>
      <w:r w:rsidRPr="003F686F">
        <w:rPr>
          <w:rFonts w:ascii="Times New Roman" w:eastAsia="Times New Roman" w:hAnsi="Times New Roman" w:cs="Times New Roman"/>
          <w:color w:val="000000"/>
          <w:sz w:val="24"/>
          <w:szCs w:val="24"/>
          <w:lang w:eastAsia="ru-RU"/>
        </w:rPr>
        <w:t xml:space="preserve">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42. Результатом предоставления социальных услуг в 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Результат предоставления социальных услуг фиксируется поставщиком социальных услуг в ИППСУ.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IX. Временное выбытие получателя социальных услуг в стационарной форме из организации социального обслуживания, находящейся в ведении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43. Получатели социальных услуг в стационарной форме имеют право на временное выбытие из организации социального обслуживания, находящейся в ведении Республики Карелия (далее – временное выбытие).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44. </w:t>
      </w:r>
      <w:proofErr w:type="gramStart"/>
      <w:r w:rsidRPr="003F686F">
        <w:rPr>
          <w:rFonts w:ascii="Times New Roman" w:eastAsia="Times New Roman" w:hAnsi="Times New Roman" w:cs="Times New Roman"/>
          <w:color w:val="000000"/>
          <w:sz w:val="24"/>
          <w:szCs w:val="24"/>
          <w:lang w:eastAsia="ru-RU"/>
        </w:rPr>
        <w:t>Временное выбытие в медицинские организации для лечения в стационарных условиях, медицинской реабилитации или санаторно-курортного лечения, а также в иные организации для отдыха и оздоровления осуществляется без временных ограничений на основании письменного заявления получателя социальных услуг либо его законного представителя, в котором указывается срок выбытия, и соответствующего направления медицинской организации, путевки на санаторно-курортное лечение, иного документа, подтверждающего необходимость выбытия в перечисленные</w:t>
      </w:r>
      <w:proofErr w:type="gramEnd"/>
      <w:r w:rsidRPr="003F686F">
        <w:rPr>
          <w:rFonts w:ascii="Times New Roman" w:eastAsia="Times New Roman" w:hAnsi="Times New Roman" w:cs="Times New Roman"/>
          <w:color w:val="000000"/>
          <w:sz w:val="24"/>
          <w:szCs w:val="24"/>
          <w:lang w:eastAsia="ru-RU"/>
        </w:rPr>
        <w:t xml:space="preserve"> выше организации.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45. В остальных случаях временное выбытие осуществляется на основании письменного заявления получателя социальных услуг (законного представителя), в котором указывается срок выбытия, заключения врача о возможности выезда (в организациях социального обслуживания психоневрологического типа), а также письменного обязательства лица, принимающего получателя социальных услуг, об обеспечении ухода за ним в период выбытия.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Срок временного выбытия в случаях, предусмотренных настоящим пунктом, не может превышать 2 месяцев в календарном году.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Согласование руководителем организации социального обслуживания временного выбытия оформляется организационно-распорядительным документом поставщика социальных услуг.</w:t>
      </w:r>
      <w:bookmarkStart w:id="3" w:name="Par471"/>
      <w:bookmarkEnd w:id="3"/>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46. Оказание социальных услуг по обеспечению площадью жилых помещений в соответствии с утвержденными нормативами и предоставлению в пользование мебели, в период временного выбытия получателя социальных услуг не прекращается.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 </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X. Оплата предоставления социальных услуг в стационарной форме</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47. Социальные услуги в стационарной форме предоставляются бесплатно, за плату или частичную плату.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48.  Социальные услуги в стационарной форме предоставляются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пострадавшим в результате чрезвычайных ситуаций, вооруженных межнациональных (межэтнических) конфликтов;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из числа детей, завершивших пребывание в организации для детей-сирот, но не старше 23 лет;</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иным категориям граждан, определенным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49. Размер ежемесячной платы за предоставление социальных услуг в стационарной форме рассчитывается на основе тарифов на социальные услуги, но не может превышать семьдесят пять процентов среднедушевого дохода заявителя (получателя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Тарифы на социальные услуги в стационарной форме  устанавливаются в порядке, определенном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50. Плата за предоставление социальных услуг в стационарной форме производится в соответствии с договором о предоставлении социальных услуг в стационарной форме, заключенным между получателем социальных услуг или его законным представителем 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в стационарной форме подлежит пересмотру в установленном порядке.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51. Получателям социальных услуг сверх социальных услуг, установленных ИППСУ, по их желанию могут предоставляться дополнительные социальные услуги в стационарной форме за плату, исходя из цен (тарифов) на социальные услуги, установленных в соответствии с законодательством.</w:t>
      </w:r>
    </w:p>
    <w:p w:rsidR="00C51EAA" w:rsidRPr="003F686F" w:rsidRDefault="00C51EAA" w:rsidP="00C51EAA">
      <w:pPr>
        <w:spacing w:after="0" w:line="240" w:lineRule="auto"/>
        <w:ind w:firstLine="72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XI.</w:t>
      </w:r>
      <w:r w:rsidRPr="003F686F">
        <w:rPr>
          <w:rFonts w:ascii="Times New Roman" w:eastAsia="Times New Roman" w:hAnsi="Times New Roman" w:cs="Times New Roman"/>
          <w:color w:val="000000"/>
          <w:sz w:val="24"/>
          <w:szCs w:val="24"/>
          <w:lang w:eastAsia="ru-RU"/>
        </w:rPr>
        <w:t> </w:t>
      </w:r>
      <w:r w:rsidRPr="003F686F">
        <w:rPr>
          <w:rFonts w:ascii="Times New Roman" w:eastAsia="Times New Roman" w:hAnsi="Times New Roman" w:cs="Times New Roman"/>
          <w:b/>
          <w:bCs/>
          <w:color w:val="000000"/>
          <w:sz w:val="24"/>
          <w:szCs w:val="24"/>
          <w:lang w:eastAsia="ru-RU"/>
        </w:rPr>
        <w:t xml:space="preserve">Порядок предоставления социальных услуг в </w:t>
      </w:r>
      <w:proofErr w:type="spellStart"/>
      <w:r w:rsidRPr="003F686F">
        <w:rPr>
          <w:rFonts w:ascii="Times New Roman" w:eastAsia="Times New Roman" w:hAnsi="Times New Roman" w:cs="Times New Roman"/>
          <w:b/>
          <w:bCs/>
          <w:color w:val="000000"/>
          <w:sz w:val="24"/>
          <w:szCs w:val="24"/>
          <w:lang w:eastAsia="ru-RU"/>
        </w:rPr>
        <w:t>полустационарной</w:t>
      </w:r>
      <w:proofErr w:type="spellEnd"/>
      <w:r w:rsidRPr="003F686F">
        <w:rPr>
          <w:rFonts w:ascii="Times New Roman" w:eastAsia="Times New Roman" w:hAnsi="Times New Roman" w:cs="Times New Roman"/>
          <w:b/>
          <w:bCs/>
          <w:color w:val="000000"/>
          <w:sz w:val="24"/>
          <w:szCs w:val="24"/>
          <w:lang w:eastAsia="ru-RU"/>
        </w:rPr>
        <w:t xml:space="preserve"> форме социального обслуживания</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52. Социальное обслуживание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осуществляется в целях </w:t>
      </w:r>
      <w:proofErr w:type="gramStart"/>
      <w:r w:rsidRPr="003F686F">
        <w:rPr>
          <w:rFonts w:ascii="Times New Roman" w:eastAsia="Times New Roman" w:hAnsi="Times New Roman" w:cs="Times New Roman"/>
          <w:color w:val="000000"/>
          <w:sz w:val="24"/>
          <w:szCs w:val="24"/>
          <w:lang w:eastAsia="ru-RU"/>
        </w:rPr>
        <w:t>улучшения условий жизнедеятельности получателей  социальных услуг</w:t>
      </w:r>
      <w:proofErr w:type="gramEnd"/>
      <w:r w:rsidRPr="003F686F">
        <w:rPr>
          <w:rFonts w:ascii="Times New Roman" w:eastAsia="Times New Roman" w:hAnsi="Times New Roman" w:cs="Times New Roman"/>
          <w:color w:val="000000"/>
          <w:sz w:val="24"/>
          <w:szCs w:val="24"/>
          <w:lang w:eastAsia="ru-RU"/>
        </w:rPr>
        <w:t xml:space="preserve"> посредством оказания им постоянной и периодической помощи в определенное время суток.</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53. Предоставление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социального обслуживания (далее – социальные услуги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включает в себя предоставление получателям социальных услуг следующих видов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социально-бытовых, направленных на поддержание жизнедеятельности получателей социальных услуг в быту;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социально-медицинских, направленных на поддержание и сохранение здоровья получателей социальных услуг путем оказания содействия в проведении оздоровительных мероприятий, проведения занятий по адаптивной физической культуре;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социально-педагогических, направленных на обучение навыкам общего ухода за тяжелобольными получателями социальных услуг, получателями социальных услуг, имеющими ограничения жизнедеятельности, а также формирование у получателей </w:t>
      </w:r>
      <w:r w:rsidRPr="003F686F">
        <w:rPr>
          <w:rFonts w:ascii="Times New Roman" w:eastAsia="Times New Roman" w:hAnsi="Times New Roman" w:cs="Times New Roman"/>
          <w:color w:val="000000"/>
          <w:sz w:val="24"/>
          <w:szCs w:val="24"/>
          <w:lang w:eastAsia="ru-RU"/>
        </w:rPr>
        <w:lastRenderedPageBreak/>
        <w:t>социальных услуг позитивных интересов (в том числе в сфере досуга), организацию их досуга;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социально-трудовых, направленных на оказание помощи в трудоустройстве и в решении других проблем, связанных с трудовой адаптацией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социально-правовых, направленных на оказание помощи в получении юридических услуг, в том числе бесплатно, в реализации (защите) прав и законных интересов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услуг в целях повышения коммуникативного потенциала получателей социальных услуг, имеющих ограничения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54. При получении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получатели социальных услуг имеют право </w:t>
      </w:r>
      <w:proofErr w:type="gramStart"/>
      <w:r w:rsidRPr="003F686F">
        <w:rPr>
          <w:rFonts w:ascii="Times New Roman" w:eastAsia="Times New Roman" w:hAnsi="Times New Roman" w:cs="Times New Roman"/>
          <w:color w:val="000000"/>
          <w:sz w:val="24"/>
          <w:szCs w:val="24"/>
          <w:lang w:eastAsia="ru-RU"/>
        </w:rPr>
        <w:t>на</w:t>
      </w:r>
      <w:proofErr w:type="gramEnd"/>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уважительное и гуманное отношение;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выбор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отказ от предоставления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обеспечение условий пребывания, соответствующих санитарно-гигиеническим требованиям;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конфиденциальность информации личного характера, ставшей известной поставщику социальных услуг при оказании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защиту своих прав и законных интересов, в том числе в судебном порядке;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участие в составлении ИППСУ.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55. Получатели социальных услуг обязаны своевременно в письменной форме информировать поставщика социальных услуг об изменении обстоятельств, обуславливающих потребность в предоставлении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56. При предоставлении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поставщик социальных услуг обязан:</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соблюдать права человека и гражданина;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обеспечивать неприкосновенность личности и безопасность получателей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довести до сведения получателей социальных услуг или их законных представителей свои правоустанавливающие документы, на основании которых поставщик социальных услуг осуществляет свою деятельность и оказывает социальные услуги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предоставлять получателям социальных услуг возможность пользоваться услугами связи, в том числе сети «Интернет», почтовой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обеспечить условия пребывания, соответствующие санитарно-гигиеническим требованиям;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исполнять иные обязанности, связанные с реализацией прав получателей социальных услуг на социальное обслуживание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57. При предоставлении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поставщик социальных услуг должен обеспечить следующие условия доступности предоставления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для  получателей социальных услуг, являющихся инвалидами и/или относящихся к </w:t>
      </w:r>
      <w:proofErr w:type="spellStart"/>
      <w:r w:rsidRPr="003F686F">
        <w:rPr>
          <w:rFonts w:ascii="Times New Roman" w:eastAsia="Times New Roman" w:hAnsi="Times New Roman" w:cs="Times New Roman"/>
          <w:color w:val="000000"/>
          <w:sz w:val="24"/>
          <w:szCs w:val="24"/>
          <w:lang w:eastAsia="ru-RU"/>
        </w:rPr>
        <w:t>маломобильным</w:t>
      </w:r>
      <w:proofErr w:type="spellEnd"/>
      <w:r w:rsidRPr="003F686F">
        <w:rPr>
          <w:rFonts w:ascii="Times New Roman" w:eastAsia="Times New Roman" w:hAnsi="Times New Roman" w:cs="Times New Roman"/>
          <w:color w:val="000000"/>
          <w:sz w:val="24"/>
          <w:szCs w:val="24"/>
          <w:lang w:eastAsia="ru-RU"/>
        </w:rPr>
        <w:t xml:space="preserve"> группам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возможность сопровождения получателя социальных услуг при передвижении по территории поставщика социальных услуг, а также при пользовании услугами;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возможность для самостоятельного передвижения по территории поставщика социальных услуг, входа, выхода и перемещения внутри помещений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дублирование текстовых сообщений голосовыми сообщениями, оснащение помещений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w:t>
      </w:r>
      <w:proofErr w:type="spellStart"/>
      <w:r w:rsidRPr="003F686F">
        <w:rPr>
          <w:rFonts w:ascii="Times New Roman" w:eastAsia="Times New Roman" w:hAnsi="Times New Roman" w:cs="Times New Roman"/>
          <w:color w:val="000000"/>
          <w:sz w:val="24"/>
          <w:szCs w:val="24"/>
          <w:lang w:eastAsia="ru-RU"/>
        </w:rPr>
        <w:t>тифлосурдопереводчика</w:t>
      </w:r>
      <w:proofErr w:type="spellEnd"/>
      <w:r w:rsidRPr="003F686F">
        <w:rPr>
          <w:rFonts w:ascii="Times New Roman" w:eastAsia="Times New Roman" w:hAnsi="Times New Roman" w:cs="Times New Roman"/>
          <w:color w:val="000000"/>
          <w:sz w:val="24"/>
          <w:szCs w:val="24"/>
          <w:lang w:eastAsia="ru-RU"/>
        </w:rPr>
        <w:t>, допуск собак-проводников;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3F686F">
        <w:rPr>
          <w:rFonts w:ascii="Times New Roman" w:eastAsia="Times New Roman" w:hAnsi="Times New Roman" w:cs="Times New Roman"/>
          <w:color w:val="000000"/>
          <w:sz w:val="24"/>
          <w:szCs w:val="24"/>
          <w:lang w:eastAsia="ru-RU"/>
        </w:rPr>
        <w:t>сурдоперевода</w:t>
      </w:r>
      <w:proofErr w:type="spellEnd"/>
      <w:r w:rsidRPr="003F686F">
        <w:rPr>
          <w:rFonts w:ascii="Times New Roman" w:eastAsia="Times New Roman" w:hAnsi="Times New Roman" w:cs="Times New Roman"/>
          <w:color w:val="000000"/>
          <w:sz w:val="24"/>
          <w:szCs w:val="24"/>
          <w:lang w:eastAsia="ru-RU"/>
        </w:rPr>
        <w:t xml:space="preserve">), допуск </w:t>
      </w:r>
      <w:proofErr w:type="spellStart"/>
      <w:r w:rsidRPr="003F686F">
        <w:rPr>
          <w:rFonts w:ascii="Times New Roman" w:eastAsia="Times New Roman" w:hAnsi="Times New Roman" w:cs="Times New Roman"/>
          <w:color w:val="000000"/>
          <w:sz w:val="24"/>
          <w:szCs w:val="24"/>
          <w:lang w:eastAsia="ru-RU"/>
        </w:rPr>
        <w:t>сурдопереводчика</w:t>
      </w:r>
      <w:proofErr w:type="spellEnd"/>
      <w:r w:rsidRPr="003F686F">
        <w:rPr>
          <w:rFonts w:ascii="Times New Roman" w:eastAsia="Times New Roman" w:hAnsi="Times New Roman" w:cs="Times New Roman"/>
          <w:color w:val="000000"/>
          <w:sz w:val="24"/>
          <w:szCs w:val="24"/>
          <w:lang w:eastAsia="ru-RU"/>
        </w:rPr>
        <w:t>;</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оказание иных видов посторонней помощи.</w:t>
      </w:r>
    </w:p>
    <w:p w:rsidR="00C51EAA" w:rsidRPr="003F686F" w:rsidRDefault="00C51EAA" w:rsidP="00C51EAA">
      <w:pPr>
        <w:spacing w:after="0" w:line="240" w:lineRule="auto"/>
        <w:ind w:firstLine="84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58. Перечень документов, необходимых для заключения договора о предоставлении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паспорт или иной документ, удостоверяющий личность заявителя в соответствии с законодательством Российской Федерации;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p>
    <w:p w:rsidR="00C51EAA" w:rsidRPr="003F686F" w:rsidRDefault="00C51EAA" w:rsidP="00C51EAA">
      <w:pPr>
        <w:spacing w:after="0" w:line="240" w:lineRule="auto"/>
        <w:ind w:firstLine="84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в) ИППСУ, в которой указана </w:t>
      </w:r>
      <w:proofErr w:type="spellStart"/>
      <w:r w:rsidRPr="003F686F">
        <w:rPr>
          <w:rFonts w:ascii="Times New Roman" w:eastAsia="Times New Roman" w:hAnsi="Times New Roman" w:cs="Times New Roman"/>
          <w:color w:val="000000"/>
          <w:sz w:val="24"/>
          <w:szCs w:val="24"/>
          <w:lang w:eastAsia="ru-RU"/>
        </w:rPr>
        <w:t>полустационарная</w:t>
      </w:r>
      <w:proofErr w:type="spellEnd"/>
      <w:r w:rsidRPr="003F686F">
        <w:rPr>
          <w:rFonts w:ascii="Times New Roman" w:eastAsia="Times New Roman" w:hAnsi="Times New Roman" w:cs="Times New Roman"/>
          <w:color w:val="000000"/>
          <w:sz w:val="24"/>
          <w:szCs w:val="24"/>
          <w:lang w:eastAsia="ru-RU"/>
        </w:rPr>
        <w:t xml:space="preserve"> форма социального обслуживания, виды, объем, периодичность, условия, сроки предоставления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и перечень рекомендуемых поставщиков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 документы о составе семьи заявителя (при ее наличии) за исключением лиц без определенного места жительства, (в составе семьи учитываются супруги, родители и несовершеннолетние дети, совместно проживающие с заявителем);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proofErr w:type="spellStart"/>
      <w:r w:rsidRPr="003F686F">
        <w:rPr>
          <w:rFonts w:ascii="Times New Roman" w:eastAsia="Times New Roman" w:hAnsi="Times New Roman" w:cs="Times New Roman"/>
          <w:color w:val="000000"/>
          <w:sz w:val="24"/>
          <w:szCs w:val="24"/>
          <w:lang w:eastAsia="ru-RU"/>
        </w:rPr>
        <w:t>д</w:t>
      </w:r>
      <w:proofErr w:type="spellEnd"/>
      <w:r w:rsidRPr="003F686F">
        <w:rPr>
          <w:rFonts w:ascii="Times New Roman" w:eastAsia="Times New Roman" w:hAnsi="Times New Roman" w:cs="Times New Roman"/>
          <w:color w:val="000000"/>
          <w:sz w:val="24"/>
          <w:szCs w:val="24"/>
          <w:lang w:eastAsia="ru-RU"/>
        </w:rPr>
        <w:t>)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целях расчета размера платы за предоставление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ж)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59. Документы, указанные в пункте 58 Порядка, могут быть направлены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случае использования средств почтовой или электронной связи документы, указанные в пункте 58 Порядка, направляются в виде нотариально удостоверенных копий, а оригиналы таких документов не направляются.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Датой представления  документов, указанных в пункте 58 Порядка, считается дата их регистрации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60. Поставщик социальных услуг отказывает в заключени</w:t>
      </w:r>
      <w:proofErr w:type="gramStart"/>
      <w:r w:rsidRPr="003F686F">
        <w:rPr>
          <w:rFonts w:ascii="Times New Roman" w:eastAsia="Times New Roman" w:hAnsi="Times New Roman" w:cs="Times New Roman"/>
          <w:color w:val="000000"/>
          <w:sz w:val="24"/>
          <w:szCs w:val="24"/>
          <w:lang w:eastAsia="ru-RU"/>
        </w:rPr>
        <w:t>и</w:t>
      </w:r>
      <w:proofErr w:type="gramEnd"/>
      <w:r w:rsidRPr="003F686F">
        <w:rPr>
          <w:rFonts w:ascii="Times New Roman" w:eastAsia="Times New Roman" w:hAnsi="Times New Roman" w:cs="Times New Roman"/>
          <w:color w:val="000000"/>
          <w:sz w:val="24"/>
          <w:szCs w:val="24"/>
          <w:lang w:eastAsia="ru-RU"/>
        </w:rPr>
        <w:t xml:space="preserve"> договора о предоставлении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в следующих случаях:</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представление заявителем документов, указанных в пункте 58 Порядка, не в полном объеме;</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представление документов, указанных в пункте 58 Порядка, содержащих недостоверные сведения, подчистки, приписки, зачеркивания и иные несогласованные исправления;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61. В случае отказа заявителю в предоставлении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поставщик социальных услуг возвращает заявителю представленные документы не позднее следующего рабочего дня со дня их предоставления поставщику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Возврат документов осуществляется поставщиком социальных услуг одним из следующих способов: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почтовым отправлением с заказным уведомлением;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лично заявителю.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62. </w:t>
      </w:r>
      <w:proofErr w:type="gramStart"/>
      <w:r w:rsidRPr="003F686F">
        <w:rPr>
          <w:rFonts w:ascii="Times New Roman" w:eastAsia="Times New Roman" w:hAnsi="Times New Roman" w:cs="Times New Roman"/>
          <w:color w:val="000000"/>
          <w:sz w:val="24"/>
          <w:szCs w:val="24"/>
          <w:lang w:eastAsia="ru-RU"/>
        </w:rPr>
        <w:t xml:space="preserve">Поставщик социальных услуг формирует на каждого получателя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дело, в состав которого входят документы, связанные с предоставлением социальных услуг, включая копии личных документов, ИППСУ, документов,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w:t>
      </w:r>
      <w:proofErr w:type="gramEnd"/>
      <w:r w:rsidRPr="003F686F">
        <w:rPr>
          <w:rFonts w:ascii="Times New Roman" w:eastAsia="Times New Roman" w:hAnsi="Times New Roman" w:cs="Times New Roman"/>
          <w:color w:val="000000"/>
          <w:sz w:val="24"/>
          <w:szCs w:val="24"/>
          <w:lang w:eastAsia="ru-RU"/>
        </w:rPr>
        <w:t xml:space="preserve"> обслуживания.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Результатом предоставления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Результат предоставления социальных услуг фиксируется поставщиком социальных услуг в ИППСУ.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xml:space="preserve">XII. Оплата предоставления социальных услуг в </w:t>
      </w:r>
      <w:proofErr w:type="spellStart"/>
      <w:r w:rsidRPr="003F686F">
        <w:rPr>
          <w:rFonts w:ascii="Times New Roman" w:eastAsia="Times New Roman" w:hAnsi="Times New Roman" w:cs="Times New Roman"/>
          <w:b/>
          <w:bCs/>
          <w:color w:val="000000"/>
          <w:sz w:val="24"/>
          <w:szCs w:val="24"/>
          <w:lang w:eastAsia="ru-RU"/>
        </w:rPr>
        <w:t>полустационарной</w:t>
      </w:r>
      <w:proofErr w:type="spellEnd"/>
      <w:r w:rsidRPr="003F686F">
        <w:rPr>
          <w:rFonts w:ascii="Times New Roman" w:eastAsia="Times New Roman" w:hAnsi="Times New Roman" w:cs="Times New Roman"/>
          <w:b/>
          <w:bCs/>
          <w:color w:val="000000"/>
          <w:sz w:val="24"/>
          <w:szCs w:val="24"/>
          <w:lang w:eastAsia="ru-RU"/>
        </w:rPr>
        <w:t xml:space="preserve"> форме</w:t>
      </w:r>
    </w:p>
    <w:p w:rsidR="00C51EAA" w:rsidRPr="003F686F" w:rsidRDefault="00C51EAA" w:rsidP="00C51EAA">
      <w:pPr>
        <w:spacing w:after="0" w:line="240" w:lineRule="auto"/>
        <w:ind w:firstLine="720"/>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63. Социальные услуги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предоставляются бесплатно, за плату или частичную плату.</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64. Социальные услуги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предоставляются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лицам, пострадавшим в результате чрезвычайных ситуаций, вооруженных межнациональных (межэтнических) конфликтов;</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если на дату обращения среднедушевой доход заявителя (получателя социальных услуг) ниже или равен полуторной величине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иным категориям граждан, определенным Правительством Республики Карелия.</w:t>
      </w:r>
    </w:p>
    <w:p w:rsidR="00C51EAA" w:rsidRPr="003F686F" w:rsidRDefault="00C51EAA" w:rsidP="00C51EAA">
      <w:pPr>
        <w:spacing w:after="0" w:line="240" w:lineRule="auto"/>
        <w:ind w:firstLine="902"/>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65. Социальные услуги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предоставляются за плату или частичную плату, если на дату обращения среднедушевой доход заявителя (получателя социальных услуг) превышает полуторную величину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66. Размер ежемесячной платы за предоставление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рассчитывается на основе тарифов на социальные услуги, но не может превышать пятьдесят процентов разницы между величиной среднедушевого дохода заявителя (получателя социальных услуг) и полуторной величиной прожиточного минимума, установленного в Республике Карелия для соответствующей социально-демографической группы населения.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Тарифы на социальные услуги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устанавливаются в порядке, определенном Правительством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 xml:space="preserve">67. Плата за предоставление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производится в соответствии с договором о предоставлении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заключенным между получателем социальных услуг или его законным представителем и поставщиком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подлежит пересмотру в установленном порядке.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68. Получателям социальных услуг сверх социальных услуг, установленных ИППСУ, по их желанию могут предоставляться дополнительные социальные услуги в </w:t>
      </w:r>
      <w:proofErr w:type="spellStart"/>
      <w:r w:rsidRPr="003F686F">
        <w:rPr>
          <w:rFonts w:ascii="Times New Roman" w:eastAsia="Times New Roman" w:hAnsi="Times New Roman" w:cs="Times New Roman"/>
          <w:color w:val="000000"/>
          <w:sz w:val="24"/>
          <w:szCs w:val="24"/>
          <w:lang w:eastAsia="ru-RU"/>
        </w:rPr>
        <w:t>полустационарной</w:t>
      </w:r>
      <w:proofErr w:type="spellEnd"/>
      <w:r w:rsidRPr="003F686F">
        <w:rPr>
          <w:rFonts w:ascii="Times New Roman" w:eastAsia="Times New Roman" w:hAnsi="Times New Roman" w:cs="Times New Roman"/>
          <w:color w:val="000000"/>
          <w:sz w:val="24"/>
          <w:szCs w:val="24"/>
          <w:lang w:eastAsia="ru-RU"/>
        </w:rPr>
        <w:t xml:space="preserve"> форме за плату, исходя из цен (тарифов) на социальные услуги, установленных в соответствии с законодательством.</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 </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b/>
          <w:bCs/>
          <w:color w:val="000000"/>
          <w:sz w:val="24"/>
          <w:szCs w:val="24"/>
          <w:lang w:eastAsia="ru-RU"/>
        </w:rPr>
        <w:t>XIII.  Особенности предоставления срочных социальных услуг</w:t>
      </w:r>
    </w:p>
    <w:p w:rsidR="00C51EAA" w:rsidRPr="003F686F"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69. В целях оказания неотложной помощи получателям социальных услуг предоставляются срочные социальные услуги.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70. Перечень срочных социальных услуг, предоставляемых поставщиками социальных услуг получателям социальных услуг, установлен Законом Республики Карелия.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71. Предоставление срочных социальных услуг осуществляется в сроки, обусловленные нуждаемостью заявителей без составления ИППСУ и без заключения договора о предоставлении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72. Срочные социальные услуги предоставляются получателям социальных услуг бесплатно.</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73. </w:t>
      </w:r>
      <w:proofErr w:type="gramStart"/>
      <w:r w:rsidRPr="003F686F">
        <w:rPr>
          <w:rFonts w:ascii="Times New Roman" w:eastAsia="Times New Roman" w:hAnsi="Times New Roman" w:cs="Times New Roman"/>
          <w:color w:val="000000"/>
          <w:sz w:val="24"/>
          <w:szCs w:val="24"/>
          <w:lang w:eastAsia="ru-RU"/>
        </w:rPr>
        <w:t>Основанием для предоставления срочных социальных услуг (за исключением содействия в получении экстренной психологической помощи анонимно с использованием телефона доверия) является поданное в письменном виде Заявление, а также сведения о гражданах, нуждающихся в предоставлении срочных социальных услуг, полученные от медицинских, образовательных или иных организаций, не входящих в систему социального обслуживания, переданные непосредственно поставщику социальных услуг.</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74. Заявление может быть направлено поставщику социальных услуг лично либо через законного представителя.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обращении законного представителя дополнительно представляются документы, удостоверяющие личность и подтверждающие полномочия законного представителя.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75. К Заявлению прилагаются: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паспорт или иной документ, удостоверяющий личность заявителя, в соответствии с законодательством Российской Федерации (при наличии);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документы (сведения), подтверждающие наличие у заявителя обстоятельств, которые ухудшают или могут ухудшить условия его жизнедеятельности.</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При рассмотрении вопроса о предоставлении заявителю срочных социальных услуг учитываются обстоятельства, которые ухудшают или могут ухудшить условия его жизнедеятельности, установленные частью 1 статьи 15 Федерального закона.</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76. </w:t>
      </w:r>
      <w:proofErr w:type="gramStart"/>
      <w:r w:rsidRPr="003F686F">
        <w:rPr>
          <w:rFonts w:ascii="Times New Roman" w:eastAsia="Times New Roman" w:hAnsi="Times New Roman" w:cs="Times New Roman"/>
          <w:color w:val="000000"/>
          <w:sz w:val="24"/>
          <w:szCs w:val="24"/>
          <w:lang w:eastAsia="ru-RU"/>
        </w:rPr>
        <w:t xml:space="preserve">Документы, указанные в подпункте  «б» пункта 75 Порядка запрашиваются в государственных (муниципальных) органах, подведомственных им организациях, в распоряжении которых находятся данные документы и справки (сведения, содержащиеся в них), в порядке межведомственного взаимодействия, в том числе при наличии технической возможности, в электронном виде с использованием систем </w:t>
      </w:r>
      <w:r w:rsidRPr="003F686F">
        <w:rPr>
          <w:rFonts w:ascii="Times New Roman" w:eastAsia="Times New Roman" w:hAnsi="Times New Roman" w:cs="Times New Roman"/>
          <w:color w:val="000000"/>
          <w:sz w:val="24"/>
          <w:szCs w:val="24"/>
          <w:lang w:eastAsia="ru-RU"/>
        </w:rPr>
        <w:lastRenderedPageBreak/>
        <w:t>межведомственного электронного взаимодействия, в случае, если такие документы не были представлены заявителем (законным представителем) по</w:t>
      </w:r>
      <w:proofErr w:type="gramEnd"/>
      <w:r w:rsidRPr="003F686F">
        <w:rPr>
          <w:rFonts w:ascii="Times New Roman" w:eastAsia="Times New Roman" w:hAnsi="Times New Roman" w:cs="Times New Roman"/>
          <w:color w:val="000000"/>
          <w:sz w:val="24"/>
          <w:szCs w:val="24"/>
          <w:lang w:eastAsia="ru-RU"/>
        </w:rPr>
        <w:t xml:space="preserve"> собственной инициативе. Заявитель (законный представитель) несет ответственность за достоверность представленных сведений и документов.</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Без документов, указанных в подпункте «б» пункта 75 Порядка срочные социальные услуги могут оказываться поставщиком социальных услуг в экстренных ситуациях (истощение организма, наличие на гражданине одежды и обуви не по сезону, размеру, росту, неопрятной одежды; отсутствие места для ночлега; состояние психологического стресса, суицидальное поведение, прочие ситуации, когда неоказание гражданину срочных социальных услуг может повлечь за собой угрозу его жизни и здоровью).</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77. </w:t>
      </w:r>
      <w:proofErr w:type="gramStart"/>
      <w:r w:rsidRPr="003F686F">
        <w:rPr>
          <w:rFonts w:ascii="Times New Roman" w:eastAsia="Times New Roman" w:hAnsi="Times New Roman" w:cs="Times New Roman"/>
          <w:color w:val="000000"/>
          <w:sz w:val="24"/>
          <w:szCs w:val="24"/>
          <w:lang w:eastAsia="ru-RU"/>
        </w:rPr>
        <w:t>Подтверждением предоставления срочных социальных услуг является акт о предоставлении срочных социальных услуг по форме, установленной приложением № 3 к настоящему Порядку, содержащий сведения о получателе срочных социальных услуг и поставщике социальных услуг, видах предоставленных срочных социальных услуг, сроках, дате и об условиях их предоставления.</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Акт о предоставлении срочных социальных услуг составляется в двух экземплярах и подтверждается подписью получателя социальных услуг. Один экземпляр акта о предоставлении срочных социальных услуг выдается на руки получателю социальных услуг, второй – остается у поставщика социальных услуг.</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78. Подтверждением предоставления содействия в получении экстренной психологической помощи анонимно с использованием телефона доверия является запись в журнале обращений установленной формы.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79. Основаниями для отказа в предоставлении срочных социальных услуг является:</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а) предоставление заявителем недостоверных сведений о наличии обстоятельств, которые ухудшают или могут ухудшить условия его жизнедеятельности; </w:t>
      </w:r>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б) наличие у заявителя признаков алкогольного, наркотического опьянения (устойчивый запах алкоголя, нарушена речь, координация движений, реакция глаз на свет, повышенная агрессивность, неадекватность поведения)</w:t>
      </w:r>
      <w:proofErr w:type="gramStart"/>
      <w:r w:rsidRPr="003F686F">
        <w:rPr>
          <w:rFonts w:ascii="Times New Roman" w:eastAsia="Times New Roman" w:hAnsi="Times New Roman" w:cs="Times New Roman"/>
          <w:color w:val="000000"/>
          <w:sz w:val="24"/>
          <w:szCs w:val="24"/>
          <w:lang w:eastAsia="ru-RU"/>
        </w:rPr>
        <w:t>.»</w:t>
      </w:r>
      <w:proofErr w:type="gramEnd"/>
    </w:p>
    <w:p w:rsidR="00C51EAA" w:rsidRPr="003F686F" w:rsidRDefault="00C51EAA" w:rsidP="00C51EAA">
      <w:pPr>
        <w:spacing w:after="0" w:line="240" w:lineRule="auto"/>
        <w:ind w:firstLine="900"/>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900"/>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3F686F" w:rsidRDefault="003F68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lastRenderedPageBreak/>
        <w:t>Приложение № 1</w:t>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к Порядку предоставления социальных услуг</w:t>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совершеннолетним гражданам поставщиками</w:t>
      </w:r>
    </w:p>
    <w:p w:rsidR="00C51EAA" w:rsidRPr="003F686F" w:rsidRDefault="00C51EAA" w:rsidP="00C51EAA">
      <w:pPr>
        <w:spacing w:after="0" w:line="240" w:lineRule="auto"/>
        <w:ind w:firstLine="709"/>
        <w:jc w:val="right"/>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социальных услуг в Республике Карелия</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СТАНДАРТ</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СОЦИАЛЬНЫХ УСЛУГ, ПРЕДОСТАВЛЯЕМЫХ СОВЕРШЕННОЛЕТНИМ</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ГРАЖДАНАМ ПОСТАВЩИКАМИ СОЦИАЛЬНЫХ УСЛУГ</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В РЕСПУБЛИКЕ КАРЕЛИЯ</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1. Настоящим стандартом устанавливается описание социальных услуг, включая объем и периодичность их предоставления получателям социальных услуг.</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2. Сроки предоставления социальных услуг устанавливаются в ИППСУ.</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Срочные социальные услуги, обусловленные нуждаемостью заявителя, предоставляются немедленно.</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xml:space="preserve">3. </w:t>
      </w:r>
      <w:proofErr w:type="spellStart"/>
      <w:r w:rsidRPr="003F686F">
        <w:rPr>
          <w:rFonts w:ascii="Times New Roman" w:eastAsia="Times New Roman" w:hAnsi="Times New Roman" w:cs="Times New Roman"/>
          <w:color w:val="000000"/>
          <w:sz w:val="24"/>
          <w:szCs w:val="24"/>
          <w:lang w:eastAsia="ru-RU"/>
        </w:rPr>
        <w:t>Подушевые</w:t>
      </w:r>
      <w:proofErr w:type="spellEnd"/>
      <w:r w:rsidRPr="003F686F">
        <w:rPr>
          <w:rFonts w:ascii="Times New Roman" w:eastAsia="Times New Roman" w:hAnsi="Times New Roman" w:cs="Times New Roman"/>
          <w:color w:val="000000"/>
          <w:sz w:val="24"/>
          <w:szCs w:val="24"/>
          <w:lang w:eastAsia="ru-RU"/>
        </w:rPr>
        <w:t xml:space="preserve"> нормативы финансирования социальных услуг определяются Уполномоченным органом.</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4. Оказание каждой услуги фиксируется в учетно-отчетной документации поставщика социальных услуг, а также в актах сдачи-приемки оказанных социальных услуг.</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5. Оценка результатов предоставления социально-бытовых, социально-медицинских, социально-психологических, социально-педагогических, социально-правовых, социально-трудовых услуг, услуг в целях повышения коммуникативного потенциала получателей социальных услуг, имеющих ограничения жизнедеятельности, срочных социальных услуг осуществляется с использованием следующих показателей качества:</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полнота предоставления социальной услуги с учетом объема и периодичности ее предоставления;</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своевременность предоставления социальной услуги;</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удовлетворенность получателя социальной услуги качеством предоставляемой услуги.</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6. Условия предоставления социальных услуг для инвалидов и других лиц с учетом ограничений их жизнедеятельности определяются Порядком предоставления социальных услуг совершеннолетним гражданам поставщиками социальных услуг в Республике Карелия, утвержденным настоящим приказом, а также договором о предоставлении социальных услуг, заключенным между поставщиком социальных услуг и получателем социальных услуг.</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Наименования, описание и объемы предоставления социальных услуг</w:t>
      </w:r>
      <w:r w:rsidRPr="003F686F">
        <w:rPr>
          <w:rFonts w:ascii="Times New Roman" w:eastAsia="Times New Roman" w:hAnsi="Times New Roman" w:cs="Times New Roman"/>
          <w:color w:val="000000"/>
          <w:sz w:val="24"/>
          <w:szCs w:val="24"/>
          <w:lang w:eastAsia="ru-RU"/>
        </w:rPr>
        <w:br/>
        <w:t>получателям социальных услуг на дому</w:t>
      </w:r>
    </w:p>
    <w:p w:rsidR="00C51EAA" w:rsidRPr="003F686F"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3F686F">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88"/>
        <w:gridCol w:w="2781"/>
        <w:gridCol w:w="129"/>
        <w:gridCol w:w="3297"/>
        <w:gridCol w:w="2684"/>
      </w:tblGrid>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N </w:t>
            </w:r>
            <w:proofErr w:type="spellStart"/>
            <w:proofErr w:type="gramStart"/>
            <w:r w:rsidRPr="00C51EAA">
              <w:rPr>
                <w:rFonts w:ascii="Times New Roman" w:eastAsia="Times New Roman" w:hAnsi="Times New Roman" w:cs="Times New Roman"/>
                <w:lang w:eastAsia="ru-RU"/>
              </w:rPr>
              <w:t>п</w:t>
            </w:r>
            <w:proofErr w:type="spellEnd"/>
            <w:proofErr w:type="gramEnd"/>
            <w:r w:rsidRPr="00C51EAA">
              <w:rPr>
                <w:rFonts w:ascii="Times New Roman" w:eastAsia="Times New Roman" w:hAnsi="Times New Roman" w:cs="Times New Roman"/>
                <w:lang w:eastAsia="ru-RU"/>
              </w:rPr>
              <w:t>/</w:t>
            </w:r>
            <w:proofErr w:type="spellStart"/>
            <w:r w:rsidRPr="00C51EAA">
              <w:rPr>
                <w:rFonts w:ascii="Times New Roman" w:eastAsia="Times New Roman" w:hAnsi="Times New Roman" w:cs="Times New Roman"/>
                <w:lang w:eastAsia="ru-RU"/>
              </w:rPr>
              <w:t>п</w:t>
            </w:r>
            <w:proofErr w:type="spellEnd"/>
          </w:p>
        </w:tc>
        <w:tc>
          <w:tcPr>
            <w:tcW w:w="1467"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ind w:left="29"/>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1807"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Социально-бытовые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ind w:left="29"/>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Покупка за счет средств получателя социальных услуг и доставка на дом продуктов питания, </w:t>
            </w:r>
            <w:r w:rsidRPr="00C51EAA">
              <w:rPr>
                <w:rFonts w:ascii="Times New Roman" w:eastAsia="Times New Roman" w:hAnsi="Times New Roman" w:cs="Times New Roman"/>
                <w:lang w:eastAsia="ru-RU"/>
              </w:rPr>
              <w:lastRenderedPageBreak/>
              <w:t>промышленных товаров первой необходимости, средств санитарии и гигиены, средств ухода, книг, газет, журналов</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Услуга включает:</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получение от гражданина, состоящего на обслуживании, денежных средств на </w:t>
            </w:r>
            <w:r w:rsidRPr="00C51EAA">
              <w:rPr>
                <w:rFonts w:ascii="Times New Roman" w:eastAsia="Times New Roman" w:hAnsi="Times New Roman" w:cs="Times New Roman"/>
                <w:lang w:eastAsia="ru-RU"/>
              </w:rPr>
              <w:lastRenderedPageBreak/>
              <w:t>приобретение товара, покупку заказанного товара, доставку приобретенного товара на дом, размещение в шкафу или холодильнике;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произведение окончательного расчета по кассовому чеку.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желанию получателя социальных услуг вместо продуктов питания может осуществляться доставка на дом горячих обедов.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Покупка осуществляется в объектах торговли, </w:t>
            </w:r>
            <w:proofErr w:type="spellStart"/>
            <w:r w:rsidRPr="00C51EAA">
              <w:rPr>
                <w:rFonts w:ascii="Times New Roman" w:eastAsia="Times New Roman" w:hAnsi="Times New Roman" w:cs="Times New Roman"/>
                <w:lang w:eastAsia="ru-RU"/>
              </w:rPr>
              <w:t>близрасположенных</w:t>
            </w:r>
            <w:proofErr w:type="spellEnd"/>
            <w:r w:rsidRPr="00C51EAA">
              <w:rPr>
                <w:rFonts w:ascii="Times New Roman" w:eastAsia="Times New Roman" w:hAnsi="Times New Roman" w:cs="Times New Roman"/>
                <w:lang w:eastAsia="ru-RU"/>
              </w:rPr>
              <w:t xml:space="preserve"> от места проживания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установленных Правительством Российской Федерации.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Приобретаемые товары должны соответствовать установленным срокам годности.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Получателем социальной услуги предоставляется инвентарь: пакет (сумка, мешок) для переноски продуктов питания или промышленных товаров.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перечень продуктов питания не входит алкогольная продукция.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перечень промышленных товаров первой необходимости входят товары, необходимые для удовлетворения основных жизненных потребностей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составе услуги по доставке книг, газет, журналов - доставка их из библиотеки (и возврат), оформление подписки на периодические издания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одна покупка заказанного товара и доставка приобретенного товара на дом</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14 раз в месяц)</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приготовлении пищи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помощь в приготовлении пищи из продуктов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подготовка продуктов питания к приготовлению (мытье, чистка, нарезка), приготовление пищи из готовых полуфабрикатов, разогрев готового блюда, мытье использованной посуды, уборка кухонной (рабочей) зоны</w:t>
            </w:r>
            <w:proofErr w:type="gramEnd"/>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приготовлении пищи для одного приема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(до 3 раз в неделю,</w:t>
            </w:r>
            <w:proofErr w:type="gramEnd"/>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гражданам, полностью 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Помощь в приеме пищи </w:t>
            </w:r>
            <w:r w:rsidRPr="00C51EAA">
              <w:rPr>
                <w:rFonts w:ascii="Times New Roman" w:eastAsia="Times New Roman" w:hAnsi="Times New Roman" w:cs="Times New Roman"/>
                <w:lang w:eastAsia="ru-RU"/>
              </w:rPr>
              <w:lastRenderedPageBreak/>
              <w:t>(кормление)</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предоставляется </w:t>
            </w:r>
            <w:r w:rsidRPr="00C51EAA">
              <w:rPr>
                <w:rFonts w:ascii="Times New Roman" w:eastAsia="Times New Roman" w:hAnsi="Times New Roman" w:cs="Times New Roman"/>
                <w:lang w:eastAsia="ru-RU"/>
              </w:rPr>
              <w:lastRenderedPageBreak/>
              <w:t xml:space="preserve">гражданам, полностью или частично утратившим способность к самообслуживанию, и предусматривает оказание </w:t>
            </w:r>
            <w:proofErr w:type="gramStart"/>
            <w:r w:rsidRPr="00C51EAA">
              <w:rPr>
                <w:rFonts w:ascii="Times New Roman" w:eastAsia="Times New Roman" w:hAnsi="Times New Roman" w:cs="Times New Roman"/>
                <w:lang w:eastAsia="ru-RU"/>
              </w:rPr>
              <w:t>помощи</w:t>
            </w:r>
            <w:proofErr w:type="gramEnd"/>
            <w:r w:rsidRPr="00C51EAA">
              <w:rPr>
                <w:rFonts w:ascii="Times New Roman" w:eastAsia="Times New Roman" w:hAnsi="Times New Roman" w:cs="Times New Roman"/>
                <w:lang w:eastAsia="ru-RU"/>
              </w:rPr>
              <w:t xml:space="preserve"> в приеме заранее приготовленной пищи (кормление).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Кормление включает усаживание получателя социальных услуг в удобное положение, мытье ему рук, подготовку места для приема пищи, кормление, вытирание лица, уборку места приема пищи.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shd w:val="clear" w:color="auto" w:fill="FFFFFF"/>
                <w:lang w:eastAsia="ru-RU"/>
              </w:rPr>
              <w:t>Гражданам, частично утратившим способность к самообслуживанию, при невозможности самостоятельно употреблять ряд необходимых в рационе блюд и продуктов оказывается помощь в приеме пищи.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кормление </w:t>
            </w:r>
            <w:r w:rsidRPr="00C51EAA">
              <w:rPr>
                <w:rFonts w:ascii="Times New Roman" w:eastAsia="Times New Roman" w:hAnsi="Times New Roman" w:cs="Times New Roman"/>
                <w:shd w:val="clear" w:color="auto" w:fill="FFFFFF"/>
                <w:lang w:eastAsia="ru-RU"/>
              </w:rPr>
              <w:t xml:space="preserve">(помощь в </w:t>
            </w:r>
            <w:r w:rsidRPr="00C51EAA">
              <w:rPr>
                <w:rFonts w:ascii="Times New Roman" w:eastAsia="Times New Roman" w:hAnsi="Times New Roman" w:cs="Times New Roman"/>
                <w:shd w:val="clear" w:color="auto" w:fill="FFFFFF"/>
                <w:lang w:eastAsia="ru-RU"/>
              </w:rPr>
              <w:lastRenderedPageBreak/>
              <w:t>приеме пищи) </w:t>
            </w:r>
            <w:r w:rsidRPr="00C51EAA">
              <w:rPr>
                <w:rFonts w:ascii="Times New Roman" w:eastAsia="Times New Roman" w:hAnsi="Times New Roman" w:cs="Times New Roman"/>
                <w:lang w:eastAsia="ru-RU"/>
              </w:rPr>
              <w:t>- 1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3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1.4.</w:t>
            </w:r>
          </w:p>
        </w:tc>
        <w:tc>
          <w:tcPr>
            <w:tcW w:w="1535"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w:t>
            </w:r>
            <w:r w:rsidRPr="00C51EAA">
              <w:rPr>
                <w:rFonts w:ascii="Times New Roman" w:eastAsia="Times New Roman" w:hAnsi="Times New Roman" w:cs="Times New Roman"/>
                <w:shd w:val="clear" w:color="auto" w:fill="FFFFFF"/>
                <w:lang w:eastAsia="ru-RU"/>
              </w:rPr>
              <w:t>полностью утратившим способность к самообслуживанию</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Предусматривается обеспечение санитарно-гигиенического ухода за получателем социальных услуг, полностью утратившим способность к самообслуживанию.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оказании услуг используются средства ухода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Для стирки и обработки материалов и инвентаря, использующихся при организации ухода, получателем социальных услуг предоставляются резиновые хозяйственные перчатки.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одевание (раздевание) получателя социальных услуг, перемещение его в постели.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санитарно-гигиенического характера - 1 услуга</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утренний туалет (помощь в пользовании судном, вынос и обработка судна, мытье рук, лица, шеи, чистка зубов получателя социальных услуг, осуществление процедур интимной гигиены, обтирание тела с использованием очищающих влажных салфеток или обмывание, смена абсорбирующего белья, </w:t>
            </w:r>
            <w:proofErr w:type="spellStart"/>
            <w:r w:rsidRPr="00C51EAA">
              <w:rPr>
                <w:rFonts w:ascii="Times New Roman" w:eastAsia="Times New Roman" w:hAnsi="Times New Roman" w:cs="Times New Roman"/>
                <w:lang w:eastAsia="ru-RU"/>
              </w:rPr>
              <w:t>памперса</w:t>
            </w:r>
            <w:proofErr w:type="spellEnd"/>
            <w:r w:rsidRPr="00C51EAA">
              <w:rPr>
                <w:rFonts w:ascii="Times New Roman" w:eastAsia="Times New Roman" w:hAnsi="Times New Roman" w:cs="Times New Roman"/>
                <w:lang w:eastAsia="ru-RU"/>
              </w:rPr>
              <w:t xml:space="preserve">, причесывание, бритье </w:t>
            </w:r>
            <w:r w:rsidRPr="00C51EAA">
              <w:rPr>
                <w:rFonts w:ascii="Times New Roman" w:eastAsia="Times New Roman" w:hAnsi="Times New Roman" w:cs="Times New Roman"/>
                <w:lang w:eastAsia="ru-RU"/>
              </w:rPr>
              <w:lastRenderedPageBreak/>
              <w:t>бороды/усов у мужчин);</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и нательного белья;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ног;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головы;</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содействия гражданам (родственникам), осуществляющим уход на дому за получателем социальных услуг, полностью утратившим способность к самообслуживанию, в мытье его в ванной, душе, бане.</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1.5.</w:t>
            </w:r>
          </w:p>
        </w:tc>
        <w:tc>
          <w:tcPr>
            <w:tcW w:w="1535"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w:t>
            </w:r>
            <w:r w:rsidRPr="00C51EAA">
              <w:rPr>
                <w:rFonts w:ascii="Times New Roman" w:eastAsia="Times New Roman" w:hAnsi="Times New Roman" w:cs="Times New Roman"/>
                <w:shd w:val="clear" w:color="auto" w:fill="FFFFFF"/>
                <w:lang w:eastAsia="ru-RU"/>
              </w:rPr>
              <w:t>частично утратившим способность к самообслуживанию</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Предусматривается обеспечение санитарно-гигиенического ухода за получателем социальных услуг частично утратившим способность к самообслуживанию.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оказании услуг используются средства ухода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Для стирки и обработки материалов и инвентаря, использующихся при организации ухода, получателем социальных услуг предоставляются резиновые хозяйственные перчатки.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помощь в одевании (раздевании) получателя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санитарно-гигиенического характера - 1 услуга</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пользовании туалетом, помощь при умывании (при необходимости)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смене нательного белья, смена постельного белья (при необходимости)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мытье ног;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мытье головы;</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получателям социальных услуг в мытье в ванной, душе, бане;</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1.6.</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Оплата за счет средств получателя социальных услуг жилищно-коммунальных услуг и услуг </w:t>
            </w:r>
            <w:r w:rsidRPr="00C51EAA">
              <w:rPr>
                <w:rFonts w:ascii="Times New Roman" w:eastAsia="Times New Roman" w:hAnsi="Times New Roman" w:cs="Times New Roman"/>
                <w:lang w:eastAsia="ru-RU"/>
              </w:rPr>
              <w:lastRenderedPageBreak/>
              <w:t>связи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предусматривает снятие показаний с приборов учета, заполнение квитанций на оплату жилищно-коммунальных услуг, </w:t>
            </w:r>
            <w:r w:rsidRPr="00C51EAA">
              <w:rPr>
                <w:rFonts w:ascii="Times New Roman" w:eastAsia="Times New Roman" w:hAnsi="Times New Roman" w:cs="Times New Roman"/>
                <w:lang w:eastAsia="ru-RU"/>
              </w:rPr>
              <w:lastRenderedPageBreak/>
              <w:t>услуг связи, в том числе мобильной связи и интернета, кабельного телевидения, получение денежных средств, оплату услуг и доставку платежных документов получателю социальных услуг, окончательный расчет</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одна оплата жилищно-коммунальных услуг и услуг связи - 1 услуга (до 2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1.7.</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Сдача за счет средств получателя социальных услуг вещей в стирку, химчистку, ремонт, обратная их доставка</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прием от получателя социальных услуг денежных средств, доставку вещей в организации бытового обслуживания, доставку исполненного заказа на дом и произведение окончательного расчета с получателем социальных услуг по чеку.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установленные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сдача вещей в стирку, химчистку, ремонт и обратная их доставка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1.8.</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Покупка за счет средств получателя социальных услуг топлива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Услуга предоставляется получателям социальных услуг, проживающим в жилых помещениях без центрального отопления и/или центрального горячего водоснабжения (при наличии водогрейных дровяных колонок (титанов).</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получение от получателя социальных услуг денежных средств, оплату покупки и доставки топлива, </w:t>
            </w:r>
            <w:proofErr w:type="gramStart"/>
            <w:r w:rsidRPr="00C51EAA">
              <w:rPr>
                <w:rFonts w:ascii="Times New Roman" w:eastAsia="Times New Roman" w:hAnsi="Times New Roman" w:cs="Times New Roman"/>
                <w:lang w:eastAsia="ru-RU"/>
              </w:rPr>
              <w:t>контроль за</w:t>
            </w:r>
            <w:proofErr w:type="gramEnd"/>
            <w:r w:rsidRPr="00C51EAA">
              <w:rPr>
                <w:rFonts w:ascii="Times New Roman" w:eastAsia="Times New Roman" w:hAnsi="Times New Roman" w:cs="Times New Roman"/>
                <w:lang w:eastAsia="ru-RU"/>
              </w:rPr>
              <w:t xml:space="preserve"> исполнением заказа, произведение окончательного расчета с получателем социальных услуг по кассовому чеку.</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покупка топлива - 1 услуга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1.9.</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Топка печей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shd w:val="clear" w:color="auto" w:fill="FFFFFF"/>
                <w:lang w:eastAsia="ru-RU"/>
              </w:rPr>
              <w:t>(в жилых помещениях без центрального отопления)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проживающим в жилых помещениях без центрального отопления.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топку печи в жилом помещении, включает:</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а) подготовку печи к топке (подготовка инвентаря, растопки, доставка от места хранения и закладка дров, открытие вьюшек);</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б) затопку печи с последующим наблюдением (при </w:t>
            </w:r>
            <w:r w:rsidRPr="00C51EAA">
              <w:rPr>
                <w:rFonts w:ascii="Times New Roman" w:eastAsia="Times New Roman" w:hAnsi="Times New Roman" w:cs="Times New Roman"/>
                <w:lang w:eastAsia="ru-RU"/>
              </w:rPr>
              <w:lastRenderedPageBreak/>
              <w:t>необходимости) за процессом топки с соблюдением мер пожарной безопасности;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окончание топки (закрытие засова после полного сгорания топлива);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 уборку инвентаря, места около печи, шестка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установленные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топка одной печи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1.10.</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водой </w:t>
            </w:r>
            <w:r w:rsidRPr="00C51EAA">
              <w:rPr>
                <w:rFonts w:ascii="Times New Roman" w:eastAsia="Times New Roman" w:hAnsi="Times New Roman" w:cs="Times New Roman"/>
                <w:shd w:val="clear" w:color="auto" w:fill="FFFFFF"/>
                <w:lang w:eastAsia="ru-RU"/>
              </w:rPr>
              <w:t>(в жилых помещениях без центрального водоснабжения)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проживающим в жилых помещениях без центрального водоснабжения.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а) подготовку емкости под воду;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б) забор воды из ближайшего источника централизованного водоснабжения или колодца (скважины);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доставку воды получателю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установленные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водой в объеме 20 литров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помощи в проведении ремонта жилых помещений</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поиск организаций, осуществляющих ремонтно-строительные работы, по объявлениям в средствах массовой информации; предоставление информации о них (контактные телефоны, адреса) получателю социальных услуг, оказание помощи в заключени</w:t>
            </w:r>
            <w:proofErr w:type="gramStart"/>
            <w:r w:rsidRPr="00C51EAA">
              <w:rPr>
                <w:rFonts w:ascii="Times New Roman" w:eastAsia="Times New Roman" w:hAnsi="Times New Roman" w:cs="Times New Roman"/>
                <w:lang w:eastAsia="ru-RU"/>
              </w:rPr>
              <w:t>и</w:t>
            </w:r>
            <w:proofErr w:type="gramEnd"/>
            <w:r w:rsidRPr="00C51EAA">
              <w:rPr>
                <w:rFonts w:ascii="Times New Roman" w:eastAsia="Times New Roman" w:hAnsi="Times New Roman" w:cs="Times New Roman"/>
                <w:lang w:eastAsia="ru-RU"/>
              </w:rPr>
              <w:t xml:space="preserve"> договора с организацией, осуществляющей ремонтно-строительные работы.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состав услуги входит вызов на дом по просьбе получателя социальных услуг слесаря, сантехника, электрика и других специалистов, осуществляющих ремонт оборудования, необходимого для бытовых нужд</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организации помощи в проведении ремонта жилых помещений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3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жилых помещений:</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Предусматривается комплекс услуг, направленных на поддержание санитарного состояния жилого помещения в надлежащем состоянии с </w:t>
            </w:r>
            <w:r w:rsidRPr="00C51EAA">
              <w:rPr>
                <w:rFonts w:ascii="Times New Roman" w:eastAsia="Times New Roman" w:hAnsi="Times New Roman" w:cs="Times New Roman"/>
                <w:lang w:eastAsia="ru-RU"/>
              </w:rPr>
              <w:lastRenderedPageBreak/>
              <w:t>использованием инвентаря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установленных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shd w:val="clear" w:color="auto" w:fill="FFFFFF"/>
                <w:lang w:eastAsia="ru-RU"/>
              </w:rPr>
              <w:lastRenderedPageBreak/>
              <w:t>сухая уборка</w:t>
            </w:r>
            <w:r w:rsidRPr="00C51EAA">
              <w:rPr>
                <w:rFonts w:ascii="Times New Roman" w:eastAsia="Times New Roman" w:hAnsi="Times New Roman" w:cs="Times New Roman"/>
                <w:lang w:eastAsia="ru-RU"/>
              </w:rPr>
              <w:t>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влажная уборка – 1 услуга</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сухая уборка жилых помещений;</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подметание (чистка с помощью пылесоса) пола площадью до 40 кв. м, вытирание пыли с наружной поверхности мебели, подоконников</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310" w:type="pct"/>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влажная уборка жилого помещения;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пола площадью до 40 кв. м;</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услуги оказывается содействие в обеспечении водой для мытья пола граждан, проживающих в жилых помещениях без центрального отопления и (или) водоснабжения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rPr>
          <w:trHeight w:val="1318"/>
        </w:trPr>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мусора и жидких бытовых отходов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бытовых отходов (до 10 кг)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по выносу жидких бытовых отходов предоставляется получателям социальных услуг, проживающим в жилых помещениях без централизованной канализации (10 литров)</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бытовых отходов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вынос жидких бытовых отходов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(до 3 раз в неделю,</w:t>
            </w:r>
            <w:proofErr w:type="gramEnd"/>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гражданам, полностью 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1.14.</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от снега придомовой территории площадью до 10 кв. м для обеспечения доступа в жилое помещение</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предоставляется одиноким (одиноко проживающим) получателям социальных услуг, а также получателям социальных услуг, проживающим в семье с родственниками, не имеющими по состоянию здоровья возможности осуществлять уборку придомовой территории от снега;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предоставляется с ноября по апрель получателям социальных услуг, </w:t>
            </w:r>
            <w:r w:rsidRPr="00C51EAA">
              <w:rPr>
                <w:rFonts w:ascii="Times New Roman" w:eastAsia="Times New Roman" w:hAnsi="Times New Roman" w:cs="Times New Roman"/>
                <w:shd w:val="clear" w:color="auto" w:fill="FFFFFF"/>
                <w:lang w:eastAsia="ru-RU"/>
              </w:rPr>
              <w:t>проживающим в </w:t>
            </w:r>
            <w:r w:rsidRPr="00C51EAA">
              <w:rPr>
                <w:rFonts w:ascii="Times New Roman" w:eastAsia="Times New Roman" w:hAnsi="Times New Roman" w:cs="Times New Roman"/>
                <w:lang w:eastAsia="ru-RU"/>
              </w:rPr>
              <w:t>жилых домах частного сектора</w:t>
            </w:r>
            <w:r w:rsidRPr="00C51EAA">
              <w:rPr>
                <w:rFonts w:ascii="Times New Roman" w:eastAsia="Times New Roman" w:hAnsi="Times New Roman" w:cs="Times New Roman"/>
                <w:shd w:val="clear" w:color="auto" w:fill="FFFFFF"/>
                <w:lang w:eastAsia="ru-RU"/>
              </w:rPr>
              <w:t> (части жилого дома с отдельным входом)</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1.15.</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Отправка за счет средств получателя социальных услуг почтовой корреспонденции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отправку посылки или телеграммы, заказного письма через почтовое отделение, письма через почтовый ящик. В состав услуги также входит </w:t>
            </w:r>
            <w:r w:rsidRPr="00C51EAA">
              <w:rPr>
                <w:rFonts w:ascii="Times New Roman" w:eastAsia="Times New Roman" w:hAnsi="Times New Roman" w:cs="Times New Roman"/>
                <w:lang w:eastAsia="ru-RU"/>
              </w:rPr>
              <w:lastRenderedPageBreak/>
              <w:t>оказание помощи получателю социальных услуг в написании писем или иных документов под диктовку и прочтение их вслух.</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ходе оказания услуги учитываются нормы предельно допустимых нагрузок, установленных Правительством Российской Федерации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одна отправка почтовой корреспонденции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месяц)</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1.16.</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Сопровождение получателей социальных услуг, нуждающихся в посторонней помощи, в органы государственной власти Республики Карелия, органы местного самоуправления в Республике Карелия, в организации для лечения, обучения, участия в культурных мероприятиях, в государственные учреждения медико-социальной экспертизы для освидетельствования (переосвидетельствования)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сопровождение получателя социальных услуг, нуждающегося в посторонней помощи, на пути от дома до места расположения органа государственной власти Республики Карелия, органа местного самоуправления в Республике Карелия, организаций для лечения, обучения, учреждения медико-социальной экспертизы и обратно, а также, при необходимости, сопровождение в здании ведомства/учреждения.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на территории муниципального района/городского округа, в котором проживает получатель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необходимости использования общественного транспорта получатель социальных услуг самостоятельно оплачивает услуги по проезду.</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сопровождение в одно ведомство/учреждение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 Социально-медицинские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C51EAA">
              <w:rPr>
                <w:rFonts w:ascii="Times New Roman" w:eastAsia="Times New Roman" w:hAnsi="Times New Roman" w:cs="Times New Roman"/>
                <w:lang w:eastAsia="ru-RU"/>
              </w:rPr>
              <w:t>контроль за</w:t>
            </w:r>
            <w:proofErr w:type="gramEnd"/>
            <w:r w:rsidRPr="00C51EAA">
              <w:rPr>
                <w:rFonts w:ascii="Times New Roman" w:eastAsia="Times New Roman" w:hAnsi="Times New Roman" w:cs="Times New Roman"/>
                <w:lang w:eastAsia="ru-RU"/>
              </w:rPr>
              <w:t xml:space="preserve"> приемом лекарственных препаратов, вызов врача)</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при наличии жалоб получателя социальных услуг измерение температуры тела, артериального давления с использованием оборудования (приборов) получателя социальных услуг, </w:t>
            </w:r>
            <w:proofErr w:type="gramStart"/>
            <w:r w:rsidRPr="00C51EAA">
              <w:rPr>
                <w:rFonts w:ascii="Times New Roman" w:eastAsia="Times New Roman" w:hAnsi="Times New Roman" w:cs="Times New Roman"/>
                <w:lang w:eastAsia="ru-RU"/>
              </w:rPr>
              <w:t>контроль за</w:t>
            </w:r>
            <w:proofErr w:type="gramEnd"/>
            <w:r w:rsidRPr="00C51EAA">
              <w:rPr>
                <w:rFonts w:ascii="Times New Roman" w:eastAsia="Times New Roman" w:hAnsi="Times New Roman" w:cs="Times New Roman"/>
                <w:lang w:eastAsia="ru-RU"/>
              </w:rPr>
              <w:t xml:space="preserve"> приемом лекарственных препаратов, выписанных врачом (фельдшером), а также вызов врача по просьбе получателя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выполнение комплекса процедур, связанных с организацией ухода и наблюдением за состоянием здоровья,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(до 3 раз в неделю,</w:t>
            </w:r>
            <w:proofErr w:type="gramEnd"/>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гражданам, полностью 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Систематическое наблюдение за получателями социальных услуг в целях выявления отклонений в </w:t>
            </w:r>
            <w:r w:rsidRPr="00C51EAA">
              <w:rPr>
                <w:rFonts w:ascii="Times New Roman" w:eastAsia="Times New Roman" w:hAnsi="Times New Roman" w:cs="Times New Roman"/>
                <w:lang w:eastAsia="ru-RU"/>
              </w:rPr>
              <w:lastRenderedPageBreak/>
              <w:t>состоянии их здоровья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предоставляется в ходе посещения получателя социальных услуг и личной беседы с ним, предусматривает </w:t>
            </w:r>
            <w:r w:rsidRPr="00C51EAA">
              <w:rPr>
                <w:rFonts w:ascii="Times New Roman" w:eastAsia="Times New Roman" w:hAnsi="Times New Roman" w:cs="Times New Roman"/>
                <w:lang w:eastAsia="ru-RU"/>
              </w:rPr>
              <w:lastRenderedPageBreak/>
              <w:t xml:space="preserve">отслеживание изменений в состоянии получателя социальных услуг по внешнему виду и самочувствию, а также </w:t>
            </w:r>
            <w:proofErr w:type="gramStart"/>
            <w:r w:rsidRPr="00C51EAA">
              <w:rPr>
                <w:rFonts w:ascii="Times New Roman" w:eastAsia="Times New Roman" w:hAnsi="Times New Roman" w:cs="Times New Roman"/>
                <w:lang w:eastAsia="ru-RU"/>
              </w:rPr>
              <w:t>контроль за</w:t>
            </w:r>
            <w:proofErr w:type="gramEnd"/>
            <w:r w:rsidRPr="00C51EAA">
              <w:rPr>
                <w:rFonts w:ascii="Times New Roman" w:eastAsia="Times New Roman" w:hAnsi="Times New Roman" w:cs="Times New Roman"/>
                <w:lang w:eastAsia="ru-RU"/>
              </w:rPr>
              <w:t xml:space="preserve"> соблюдением назначений врача.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наблюдение в период посещения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(до 3 раз в неделю,</w:t>
            </w:r>
            <w:proofErr w:type="gramEnd"/>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гражданам, полностью </w:t>
            </w:r>
            <w:r w:rsidRPr="00C51EAA">
              <w:rPr>
                <w:rFonts w:ascii="Times New Roman" w:eastAsia="Times New Roman" w:hAnsi="Times New Roman" w:cs="Times New Roman"/>
                <w:lang w:eastAsia="ru-RU"/>
              </w:rPr>
              <w:lastRenderedPageBreak/>
              <w:t>утратившим способность к самообслуживанию, услуга предоставляется до 5 раз в неделю)</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получение от гражданина, состоящего на обслуживании, денежных средств на покупку лекарственных препаратов по выписанным рецептам либо льготного рецепта, приобретение лекарственных препаратов в аптечных организациях и доставку их на дом, расчет по кассовому чеку.</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случае отсутствия у гражданина, состоящего на обслуживании, возможности самостоятельного получения рецепта по состоянию здоровья, социальный работник получает оформленный в установленном порядке рецепт в медицинской организации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приобретение с доставкой на дом лекарственных препаратов - 1 услуга</w:t>
            </w:r>
            <w:r w:rsidRPr="00C51EAA">
              <w:rPr>
                <w:rFonts w:ascii="Times New Roman" w:eastAsia="Times New Roman" w:hAnsi="Times New Roman" w:cs="Times New Roman"/>
                <w:lang w:eastAsia="ru-RU"/>
              </w:rPr>
              <w:br/>
              <w:t>(до 2 раз в месяц)</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 Социально-психологические услуги</w:t>
            </w:r>
          </w:p>
        </w:tc>
      </w:tr>
      <w:tr w:rsidR="00C51EAA" w:rsidRPr="00C51EAA" w:rsidTr="00C51EAA">
        <w:trPr>
          <w:trHeight w:val="27"/>
        </w:trPr>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7"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7"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Психологическая помощь и поддержка, включая диагностику и консультирование, в том числе гражданам, осуществляющим уход на дому за тяжелобольными получателями социальных услуг</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оказание квалифицированной психологической помощи, предоставляется психологом (педагогом-психологом) в форме индивидуальных консультаций и включает в себя выявление и фиксирование социально-психологических проблем, установление положительной мотивации на общение, определение объема необходимой психологической помощи, оказание психологической помощи, профилактику социально-психологических проблем.</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Психологическая диагностика заключается в выявлении психологических особенностей гражданина, определяющих специфику его поведения и взаимоотношений с окружающими, возможности его социальной адаптации с использованием психодиагностических методов и </w:t>
            </w:r>
            <w:r w:rsidRPr="00C51EAA">
              <w:rPr>
                <w:rFonts w:ascii="Times New Roman" w:eastAsia="Times New Roman" w:hAnsi="Times New Roman" w:cs="Times New Roman"/>
                <w:lang w:eastAsia="ru-RU"/>
              </w:rPr>
              <w:lastRenderedPageBreak/>
              <w:t>анализе полученных данных в целях оказания психологической помощи.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Психологическое консультирование представляет собой специально организованное взаимодействие между психологом и гражданином, нуждающимся в психологической помощи.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Психологическое консультирование включает в себя: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выявление значимых для гражданина проблем социально-психологического содержания (в области межличностных взаимоотношений, общения, поведения в семье, в обществе, при разрешении различных конфликтных ситуаций, социализации и других);</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обсуждение с гражданином выявленных проблем с целью раскрытия и мобилизации его внутренних ресурсов для их последующего решения;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психологическую помощь.</w:t>
            </w:r>
          </w:p>
          <w:p w:rsidR="00C51EAA" w:rsidRPr="00C51EAA" w:rsidRDefault="00C51EAA" w:rsidP="00C51EAA">
            <w:pPr>
              <w:spacing w:after="0" w:line="27"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как непосредственно получателю социальных услуг, так и гражданам, осуществляющим уход на дому за тяжелобольными получателями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в рамках психологической помощи - 1 услуга</w:t>
            </w:r>
          </w:p>
          <w:p w:rsidR="00C51EAA" w:rsidRPr="00C51EAA" w:rsidRDefault="00C51EAA" w:rsidP="00C51EAA">
            <w:pPr>
              <w:spacing w:after="0" w:line="27"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мероприятий в  год)</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4. Социально-педагогические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лиц, осуществляющих уход,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выяснение степени владения лицами, осуществляющими уход, навыками общего ухода за тяжелобольным получателем социальных услуг, наглядное обучение практическим навыкам осуществления процедур общего ухода, в выполнении которых возникают затруднения; оценку усвоения вновь приобретенных навыков общего ухода</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обучающее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5. Социально-правовые услуги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оформлении и восстановлении документов получателей социальных услуг</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Оплата государственных пошлин и иных сборов, связанных с оказанием услуги, производится за счет средств получателя социальных услуг</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оформление и (или) восстановление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содействие в получении юридической помощи (в том числе бесплатно) путем привлечения квалифицированных специалистов (юриста, адвоката и проч.)</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оказанию помощи в получении юридических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деятельность по предупреждению нарушения личных неимущественных и имущественных прав получателя социальных услуг, в том числе содействие в составлении документов, необходимых для защиты прав и законных </w:t>
            </w:r>
            <w:r w:rsidRPr="00C51EAA">
              <w:rPr>
                <w:rFonts w:ascii="Times New Roman" w:eastAsia="Times New Roman" w:hAnsi="Times New Roman" w:cs="Times New Roman"/>
                <w:lang w:eastAsia="ru-RU"/>
              </w:rPr>
              <w:lastRenderedPageBreak/>
              <w:t>интересов получателя социальных услуг в суде.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содействие в обеспечении безопасности получателя социальных услуг (при необходимости - вызов полиции), разъяснение получателю социальных услуг основных правил обеспечения безопасности жизнедеятельности</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по оказанию помощи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C51EAA" w:rsidRPr="00C51EAA" w:rsidTr="00C51EA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Услуги 6.1 – 6.3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xml:space="preserve"> инвалида</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обеспечение проведения мероприятий по социально-средовой, </w:t>
            </w:r>
            <w:proofErr w:type="spellStart"/>
            <w:r w:rsidRPr="00C51EAA">
              <w:rPr>
                <w:rFonts w:ascii="Times New Roman" w:eastAsia="Times New Roman" w:hAnsi="Times New Roman" w:cs="Times New Roman"/>
                <w:lang w:eastAsia="ru-RU"/>
              </w:rPr>
              <w:t>социокультурной</w:t>
            </w:r>
            <w:proofErr w:type="spellEnd"/>
            <w:r w:rsidRPr="00C51EAA">
              <w:rPr>
                <w:rFonts w:ascii="Times New Roman" w:eastAsia="Times New Roman" w:hAnsi="Times New Roman" w:cs="Times New Roman"/>
                <w:lang w:eastAsia="ru-RU"/>
              </w:rPr>
              <w:t xml:space="preserve"> реабилитации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социально-бытовой адаптации инвалида, а также проведение физкультурно-оздоровительных мероприятий с учетом ограничений жизнедеятельности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Мероприятия по социально-средовой реабилитации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инвалида необходимым набором технических средств реабилитации.</w:t>
            </w:r>
          </w:p>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 xml:space="preserve">Мероприятия по </w:t>
            </w:r>
            <w:proofErr w:type="spellStart"/>
            <w:r w:rsidRPr="00C51EAA">
              <w:rPr>
                <w:rFonts w:ascii="Times New Roman" w:eastAsia="Times New Roman" w:hAnsi="Times New Roman" w:cs="Times New Roman"/>
                <w:lang w:eastAsia="ru-RU"/>
              </w:rPr>
              <w:t>социокультурной</w:t>
            </w:r>
            <w:proofErr w:type="spellEnd"/>
            <w:r w:rsidRPr="00C51EAA">
              <w:rPr>
                <w:rFonts w:ascii="Times New Roman" w:eastAsia="Times New Roman" w:hAnsi="Times New Roman" w:cs="Times New Roman"/>
                <w:lang w:eastAsia="ru-RU"/>
              </w:rPr>
              <w:t xml:space="preserve"> реабилитации или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xml:space="preserve"> направлены на реализацию инвалидом культурных потребностей и интересов, обеспечивающих интеграцию в общество за счет расширения рамок его </w:t>
            </w:r>
            <w:proofErr w:type="spellStart"/>
            <w:r w:rsidRPr="00C51EAA">
              <w:rPr>
                <w:rFonts w:ascii="Times New Roman" w:eastAsia="Times New Roman" w:hAnsi="Times New Roman" w:cs="Times New Roman"/>
                <w:lang w:eastAsia="ru-RU"/>
              </w:rPr>
              <w:t>социокультурной</w:t>
            </w:r>
            <w:proofErr w:type="spellEnd"/>
            <w:r w:rsidRPr="00C51EAA">
              <w:rPr>
                <w:rFonts w:ascii="Times New Roman" w:eastAsia="Times New Roman" w:hAnsi="Times New Roman" w:cs="Times New Roman"/>
                <w:lang w:eastAsia="ru-RU"/>
              </w:rPr>
              <w:t xml:space="preserve"> независимости (обучение навыкам проведения </w:t>
            </w:r>
            <w:r w:rsidRPr="00C51EAA">
              <w:rPr>
                <w:rFonts w:ascii="Times New Roman" w:eastAsia="Times New Roman" w:hAnsi="Times New Roman" w:cs="Times New Roman"/>
                <w:lang w:eastAsia="ru-RU"/>
              </w:rPr>
              <w:lastRenderedPageBreak/>
              <w:t>отдыха, досуга, проведение мероприятий, направленных на расширение общего и культурного кругозора инвалида, содействие в обеспечении   периодической, учебно-методической, справочно-информационной и художественной литературой, в том числе аудиокнигами и книгами с рельефно-точечным шрифтом Брайля).</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Мероприятия </w:t>
            </w:r>
            <w:proofErr w:type="gramStart"/>
            <w:r w:rsidRPr="00C51EAA">
              <w:rPr>
                <w:rFonts w:ascii="Times New Roman" w:eastAsia="Times New Roman" w:hAnsi="Times New Roman" w:cs="Times New Roman"/>
                <w:lang w:eastAsia="ru-RU"/>
              </w:rPr>
              <w:t>по социально-бытовой адаптации инвалида направлены на приспособление его  к новым условиям жизни в соответствии с имеющимися ограничениями</w:t>
            </w:r>
            <w:proofErr w:type="gramEnd"/>
            <w:r w:rsidRPr="00C51EAA">
              <w:rPr>
                <w:rFonts w:ascii="Times New Roman" w:eastAsia="Times New Roman" w:hAnsi="Times New Roman" w:cs="Times New Roman"/>
                <w:lang w:eastAsia="ru-RU"/>
              </w:rPr>
              <w:t xml:space="preserve"> жизнедеятельности и осуществляются путем предоставления рекомендаций по оборудованию жилого помещения, занимаемого инвалидом, специальными средствами и приспособлениями, а также обучению его навыкам самообслуживания с использованием указанных средств и приспособлений.</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6.2.</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пользованию средствами ухода и техническими средствами реабилитации</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310"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6.3.</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навыкам самообслуживания, поведения в быту и общественных местах</w:t>
            </w:r>
          </w:p>
        </w:tc>
        <w:tc>
          <w:tcPr>
            <w:tcW w:w="1739"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предполагает проведение 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w:t>
            </w:r>
            <w:r w:rsidRPr="00C51EAA">
              <w:rPr>
                <w:rFonts w:ascii="Times New Roman" w:eastAsia="Times New Roman" w:hAnsi="Times New Roman" w:cs="Times New Roman"/>
                <w:lang w:eastAsia="ru-RU"/>
              </w:rPr>
              <w:lastRenderedPageBreak/>
              <w:t>общественных местах и т.д.)</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1416" w:type="pc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обучающее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более 3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lastRenderedPageBreak/>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b/>
          <w:bCs/>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b/>
          <w:bCs/>
          <w:color w:val="000000"/>
          <w:sz w:val="15"/>
          <w:szCs w:val="15"/>
          <w:lang w:eastAsia="ru-RU"/>
        </w:rPr>
        <w:t> </w:t>
      </w:r>
    </w:p>
    <w:p w:rsidR="00C51EAA" w:rsidRPr="00C51EAA"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Наименования, описание и объемы предоставления социальных услуг</w:t>
      </w:r>
      <w:r w:rsidRPr="00C51EAA">
        <w:rPr>
          <w:rFonts w:ascii="Times New Roman" w:eastAsia="Times New Roman" w:hAnsi="Times New Roman" w:cs="Times New Roman"/>
          <w:color w:val="000000"/>
          <w:sz w:val="24"/>
          <w:szCs w:val="24"/>
          <w:lang w:eastAsia="ru-RU"/>
        </w:rPr>
        <w:br/>
        <w:t>получателям социальных услуг</w:t>
      </w:r>
      <w:r w:rsidRPr="00C51EAA">
        <w:rPr>
          <w:rFonts w:ascii="Times New Roman" w:eastAsia="Times New Roman" w:hAnsi="Times New Roman" w:cs="Times New Roman"/>
          <w:color w:val="000000"/>
          <w:sz w:val="24"/>
          <w:szCs w:val="24"/>
          <w:lang w:eastAsia="ru-RU"/>
        </w:rPr>
        <w:br/>
        <w:t>в стационарной форме социального обслуживания</w:t>
      </w:r>
    </w:p>
    <w:p w:rsidR="00C51EAA" w:rsidRPr="00C51EAA"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469"/>
        <w:gridCol w:w="3633"/>
        <w:gridCol w:w="3633"/>
        <w:gridCol w:w="1744"/>
      </w:tblGrid>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N </w:t>
            </w:r>
            <w:proofErr w:type="spellStart"/>
            <w:proofErr w:type="gramStart"/>
            <w:r w:rsidRPr="00C51EAA">
              <w:rPr>
                <w:rFonts w:ascii="Times New Roman" w:eastAsia="Times New Roman" w:hAnsi="Times New Roman" w:cs="Times New Roman"/>
                <w:lang w:eastAsia="ru-RU"/>
              </w:rPr>
              <w:t>п</w:t>
            </w:r>
            <w:proofErr w:type="spellEnd"/>
            <w:proofErr w:type="gramEnd"/>
            <w:r w:rsidRPr="00C51EAA">
              <w:rPr>
                <w:rFonts w:ascii="Times New Roman" w:eastAsia="Times New Roman" w:hAnsi="Times New Roman" w:cs="Times New Roman"/>
                <w:lang w:eastAsia="ru-RU"/>
              </w:rPr>
              <w:t>/</w:t>
            </w:r>
            <w:proofErr w:type="spellStart"/>
            <w:r w:rsidRPr="00C51EAA">
              <w:rPr>
                <w:rFonts w:ascii="Times New Roman" w:eastAsia="Times New Roman" w:hAnsi="Times New Roman" w:cs="Times New Roman"/>
                <w:lang w:eastAsia="ru-RU"/>
              </w:rPr>
              <w:t>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Социально-бытовые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получателю социальных услуг площади жилых помещений, соответствующей нормам, установленным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Состояние жилых помещений должно соответствовать санитарно-эпидемиологическим правилам и нормативам и обеспечивать удобство проживания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Получатели социальных услуг, состоящие в браке, размещаются в отдельной комнате на два койко-места площадью не менее 12 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предоставления жилой площади для получателя социальных услуг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питанием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получателю социальных услуг горячего питания в соответствии с нормами питания, утвержденными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Горячее питание должно быть приготовлено из доброкачественных продуктов, имеющих сертификаты и (или) паспорта качества, удовлетворять потребности </w:t>
            </w:r>
            <w:r w:rsidRPr="00C51EAA">
              <w:rPr>
                <w:rFonts w:ascii="Times New Roman" w:eastAsia="Times New Roman" w:hAnsi="Times New Roman" w:cs="Times New Roman"/>
                <w:lang w:eastAsia="ru-RU"/>
              </w:rPr>
              <w:lastRenderedPageBreak/>
              <w:t>получателей по калорийности и предоставляться с учетом их состояния здоровья.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питания получателей социальных услуг должна соответствовать установленным санитарно-гигиеническим требованиям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lastRenderedPageBreak/>
              <w:t>организация одного приема пищи получателя социальных услуг - 1 услуга (4 раза в сутки,</w:t>
            </w:r>
            <w:proofErr w:type="gramEnd"/>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для граждан, страдающих сахарным диабетом, - 5 раз </w:t>
            </w:r>
            <w:r w:rsidRPr="00C51EAA">
              <w:rPr>
                <w:rFonts w:ascii="Times New Roman" w:eastAsia="Times New Roman" w:hAnsi="Times New Roman" w:cs="Times New Roman"/>
                <w:lang w:eastAsia="ru-RU"/>
              </w:rPr>
              <w:lastRenderedPageBreak/>
              <w:t>в сутки)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мягким инвентарем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обеспечение получателей социальных услуг, постоянно проживающих в стационарных организациях социального обслуживания, мягким инвентарем в соответствии с нормативами, утвержденными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Мягкий инвентарь должен быть удобным в пользовании, подобранным с учетом физического состояния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Получатели социальных услуг в стационарных отделениях центров (комплексных центров) социального обслуживания обеспечиваются мягким инвентарем в соответствии с нормативами обеспечения мягким инвентарем при </w:t>
            </w:r>
            <w:proofErr w:type="spellStart"/>
            <w:r w:rsidRPr="00C51EAA">
              <w:rPr>
                <w:rFonts w:ascii="Times New Roman" w:eastAsia="Times New Roman" w:hAnsi="Times New Roman" w:cs="Times New Roman"/>
                <w:lang w:eastAsia="ru-RU"/>
              </w:rPr>
              <w:t>полустационарной</w:t>
            </w:r>
            <w:proofErr w:type="spellEnd"/>
            <w:r w:rsidRPr="00C51EAA">
              <w:rPr>
                <w:rFonts w:ascii="Times New Roman" w:eastAsia="Times New Roman" w:hAnsi="Times New Roman" w:cs="Times New Roman"/>
                <w:lang w:eastAsia="ru-RU"/>
              </w:rPr>
              <w:t xml:space="preserve"> форме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обеспечения одного получателя социальных услуг комплектом мягкого инвентаря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Стирка и ремонт мягкого инвентаря, выданного в организации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стирку, сушку, глажение белья, одежды, дезинфекцию одежды, постельного белья, постельных принадлежностей (матрац, одеяло, подушка, покрывало), в том числе после выбытия получателя социальных услуг из организации поставщика социальных услуг, а также ремонт одежды и мягкого инвентаря, выданного в организации социального обслуживания.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 производится по мере загрязнения, но не реже 1 раза в 7 дней.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стирка и ремонт мягкого инвентаря (включая сушку, глажение, дезинфекцию), выданного одному получателю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чаще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в пользование мебели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в пользование получателю социальных услуг удобной, современной, соответствующей санитарно-гигиеническим требованиям мебели (шкафов для хранения домашней одежды, белья, обуви, кровати, прикроватной тумбочки, стола, стула).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Мебель должна подбираться с учетом физического состояния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предоставления в пользование мебели одному получателю социальных услуг - 1 услуга (ежедневно)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жилых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Услуга предусматривает санитарно-гигиеническую обработку жилых помещений, в том числе проветривание помещения, вынос мусора, очистку от пыли мягких покрытий пылесосом, влажную уборку пола, стен, дверей, мытье подоконников, рам, мебели, бытовых приборов, отопительных батарей, чистку, дезинфекцию раковины, унитаза, ванны.</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жилого помещения одного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за счет средств получателя социальных услуг книгами, журналами, газетами, настольными играми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приобретение получателю социальных услуг по его просьбе и за счет его личных средств книг, журналов, газет, настольных игр.</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приобретение комплекта полиграфической продукции, настольных игр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полностью утратившим способность к самообслуживанию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рамках оказания услуги предусматривается </w:t>
            </w:r>
            <w:r w:rsidRPr="00C51EAA">
              <w:rPr>
                <w:rFonts w:ascii="Times New Roman" w:eastAsia="Times New Roman" w:hAnsi="Times New Roman" w:cs="Times New Roman"/>
                <w:shd w:val="clear" w:color="auto" w:fill="FFFFFF"/>
                <w:lang w:eastAsia="ru-RU"/>
              </w:rPr>
              <w:t>оценка степени потребности в посторонней помощи получателя социальных услуг и составление</w:t>
            </w:r>
            <w:r w:rsidRPr="00C51EAA">
              <w:rPr>
                <w:rFonts w:ascii="Times New Roman" w:eastAsia="Times New Roman" w:hAnsi="Times New Roman" w:cs="Times New Roman"/>
                <w:lang w:eastAsia="ru-RU"/>
              </w:rPr>
              <w:t> на основе данной оценки графика оказания гигиенических услуг с учетом режимных моментов и индивидуальных показаний.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одевание (раздевание) получателя социальных услуг, перемещение его в постели.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индивидуального обслуживающего и гигиенического характера - 1 услуга</w:t>
            </w:r>
          </w:p>
        </w:tc>
      </w:tr>
      <w:tr w:rsidR="00C51EAA" w:rsidRPr="00C51EAA" w:rsidTr="00C51EAA">
        <w:trPr>
          <w:trHeight w:val="2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8"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нательного белья;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8"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7" w:lineRule="atLeast"/>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27" w:lineRule="atLeast"/>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rPr>
          <w:trHeight w:val="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перемещение получателя социальных услуг в постели в целях профилактики пролежней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умывание, причесывание;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бритье бороды, усов (мужчинам);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мытье головы;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частичного туалета тела (обтирание, обмывание, гигиенические ванны);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полного туалета: мытье лежачего получателя социальных услуг, полностью не обслуживающего себя, в бане (ванне, душе);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пользовании судном, вынос и обработка судна антисептическими препаратами, смена абсорбирующего белья (</w:t>
            </w:r>
            <w:proofErr w:type="spellStart"/>
            <w:r w:rsidRPr="00C51EAA">
              <w:rPr>
                <w:rFonts w:ascii="Times New Roman" w:eastAsia="Times New Roman" w:hAnsi="Times New Roman" w:cs="Times New Roman"/>
                <w:lang w:eastAsia="ru-RU"/>
              </w:rPr>
              <w:t>памперса</w:t>
            </w:r>
            <w:proofErr w:type="spellEnd"/>
            <w:r w:rsidRPr="00C51EAA">
              <w:rPr>
                <w:rFonts w:ascii="Times New Roman" w:eastAsia="Times New Roman" w:hAnsi="Times New Roman"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сутки</w:t>
            </w:r>
          </w:p>
        </w:tc>
      </w:tr>
      <w:tr w:rsidR="00C51EAA" w:rsidRPr="00C51EAA" w:rsidTr="00C51EAA">
        <w:trPr>
          <w:trHeight w:val="276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гигиенических услуг получателям социальных услуг, частично утратившим способность к самообслуживанию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рамках оказания услуги </w:t>
            </w:r>
            <w:r w:rsidRPr="00C51EAA">
              <w:rPr>
                <w:rFonts w:ascii="Times New Roman" w:eastAsia="Times New Roman" w:hAnsi="Times New Roman" w:cs="Times New Roman"/>
                <w:shd w:val="clear" w:color="auto" w:fill="FFFFFF"/>
                <w:lang w:eastAsia="ru-RU"/>
              </w:rPr>
              <w:t>предусматривается оценка степени потребности в посторонней помощи получателя социальных услуг и составление на основе данной</w:t>
            </w:r>
            <w:r w:rsidRPr="00C51EAA">
              <w:rPr>
                <w:rFonts w:ascii="Times New Roman" w:eastAsia="Times New Roman" w:hAnsi="Times New Roman" w:cs="Times New Roman"/>
                <w:lang w:eastAsia="ru-RU"/>
              </w:rPr>
              <w:t> оценки графика оказания гигиенических услуг с учетом режимных моментов и индивидуальных показаний.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предоставлении услуг предусматривается помощь в одевании (раздевании)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каждая процедура индивидуального обслуживающего и гигиенического характера - 1 услуга</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одевании (раздевании) (не в целях оказания гигиенических услуг (например, для прогулки);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rPr>
          <w:trHeight w:val="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 (при необходимости);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rPr>
          <w:trHeight w:val="3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смене нательного белья;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при умывании, причесывании;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бритье бороды, усов (мужчинам);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мытье головы;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стрижка ногтей на руках и ногах;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при проведении частичного туалета тела (при необходимости);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оказание помощи получателям </w:t>
            </w:r>
            <w:r w:rsidRPr="00C51EAA">
              <w:rPr>
                <w:rFonts w:ascii="Times New Roman" w:eastAsia="Times New Roman" w:hAnsi="Times New Roman" w:cs="Times New Roman"/>
                <w:lang w:eastAsia="ru-RU"/>
              </w:rPr>
              <w:lastRenderedPageBreak/>
              <w:t>социальных услуг в мытье в ванной, душе, бане;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 раз в неделю</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пользовании туалетом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сутки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Отправка за счет средств получателя социальных услуг почтовой корреспонденции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написание писем под диктовку, прочтение писем, телеграмм вслух, отправку и получение почтовой корреспонденции за счет средств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отправка почтовой корреспонденции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Помощь в приеме пищи (кормление)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полностью утратившим способность к самообслуживанию и самостоятельному передвижению.</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во время организованного питания. Включает усаживание получателя социальных услуг в удобное положение, мытье ему рук, подготовку места для приема пищи, кормление, вытирание лица, уборку места приема пищи.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о</w:t>
            </w:r>
            <w:proofErr w:type="gramEnd"/>
            <w:r w:rsidRPr="00C51EAA">
              <w:rPr>
                <w:rFonts w:ascii="Times New Roman" w:eastAsia="Times New Roman" w:hAnsi="Times New Roman" w:cs="Times New Roman"/>
                <w:lang w:eastAsia="ru-RU"/>
              </w:rPr>
              <w:t>дно кормление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(4-5 раз в сутки в зависимости от состояния здоровья)</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Перевозка в пределах Республики Карелия в организации для лечения, освидетельствования/переосвидетельствования в государственных учреждениях медико-социальной экспертизы, организации, занимающиеся изготовлением протезно-ортопедических изделий, если по состоянию здоровья получателям социальных услуг противопоказано пользование общественным транспортом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перевозки в пределах Республики Карелия в организации для лечения, освидетельствования/переосвидетельствования в государственных учреждениях медико-социальной экспертизы, организации, занимающиеся изготовлением протезно-ортопедических изделий при наличии документов, подтверждающих необходимость посещения указанных организаций.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перевозке граждан, испытывающих трудности в передвижении, осуществляется их сопровождение в помещениях вышеуказанных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перевозка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согласно представленным документам)</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 Социально-медицинские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Выполнение процедур, связанных с наблюдением за состоянием здоровья получателей социальных услуг (измерение температуры тела, артериального давления, </w:t>
            </w:r>
            <w:proofErr w:type="gramStart"/>
            <w:r w:rsidRPr="00C51EAA">
              <w:rPr>
                <w:rFonts w:ascii="Times New Roman" w:eastAsia="Times New Roman" w:hAnsi="Times New Roman" w:cs="Times New Roman"/>
                <w:lang w:eastAsia="ru-RU"/>
              </w:rPr>
              <w:t>контроль за</w:t>
            </w:r>
            <w:proofErr w:type="gramEnd"/>
            <w:r w:rsidRPr="00C51EAA">
              <w:rPr>
                <w:rFonts w:ascii="Times New Roman" w:eastAsia="Times New Roman" w:hAnsi="Times New Roman" w:cs="Times New Roman"/>
                <w:lang w:eastAsia="ru-RU"/>
              </w:rPr>
              <w:t xml:space="preserve"> приемом лекарственных препаратов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выполнение следующих процедур в отношении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измерение температуры;</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измерение артериального давления;</w:t>
            </w:r>
          </w:p>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контроль за</w:t>
            </w:r>
            <w:proofErr w:type="gramEnd"/>
            <w:r w:rsidRPr="00C51EAA">
              <w:rPr>
                <w:rFonts w:ascii="Times New Roman" w:eastAsia="Times New Roman" w:hAnsi="Times New Roman" w:cs="Times New Roman"/>
                <w:lang w:eastAsia="ru-RU"/>
              </w:rPr>
              <w:t xml:space="preserve"> приемом лекарственных препаратов;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вызов врача;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закапывание капель;</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обработка пролежней и другие.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Предоставляется по мере необходимости при возникновении у получателя социальной услуги временных проблем со здоровьем, не требующих госпитализации в медицинскую организацию, а также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 отсутствии медицинского работника в организации социального обслуживания услуга ограничивается действиями, не требующими наличия медицинского образования у лица, предоставляющего услугу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комплекс процедур, связанных с наблюдением за состоянием здоровья,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содействия в проведении оздоровительных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проведение утренней гимнастики, организацию принятия воздушных ванн, закаливающих процедур, прогулок на свежем воздухе.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каждое мероприятие в порядке оказания услуги получателю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проведение осмотров медицинской сестрой.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Наблюдение осуществляется в ходе личной беседы с получателем социальных услуг, а также изучения медицинской документации.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При отсутствии медицинского работника в организации социального обслуживания услуга предусматривает отслеживание изменений в состоянии получателя социальных услуг по внешнему виду и самочувствию, а также </w:t>
            </w:r>
            <w:proofErr w:type="gramStart"/>
            <w:r w:rsidRPr="00C51EAA">
              <w:rPr>
                <w:rFonts w:ascii="Times New Roman" w:eastAsia="Times New Roman" w:hAnsi="Times New Roman" w:cs="Times New Roman"/>
                <w:lang w:eastAsia="ru-RU"/>
              </w:rPr>
              <w:t>контроль за</w:t>
            </w:r>
            <w:proofErr w:type="gramEnd"/>
            <w:r w:rsidRPr="00C51EAA">
              <w:rPr>
                <w:rFonts w:ascii="Times New Roman" w:eastAsia="Times New Roman" w:hAnsi="Times New Roman" w:cs="Times New Roman"/>
                <w:lang w:eastAsia="ru-RU"/>
              </w:rPr>
              <w:t xml:space="preserve"> соблюдением назначений врача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наблюдение за одним получателем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просветительскую работу с получателями социальных услуг по формированию навыков здорового образа жизни и профилактики заболеваний, в том числе с привлечением специалистов медицинских организаций.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Мероприятия могут проводиться в форме семинаров, тренингов, лекций, тематических занятий, </w:t>
            </w:r>
            <w:r w:rsidRPr="00C51EAA">
              <w:rPr>
                <w:rFonts w:ascii="Times New Roman" w:eastAsia="Times New Roman" w:hAnsi="Times New Roman" w:cs="Times New Roman"/>
                <w:lang w:eastAsia="ru-RU"/>
              </w:rPr>
              <w:lastRenderedPageBreak/>
              <w:t>конкурсов, спортивно-оздоровительных мероприятий, демонстрации документальных фильмов соответствующей тематики.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проведение одного мероприятия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занятий по адаптивной физической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и проведение мероприятий спортивно-оздоровительного характера, направленных на формирование компенсаторных навыков; преодоление физических и психологических проблем, препятствующих полноценной жизни.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Осуществляется при отсутствии медицинских противопоказаний у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специалистом соответствующей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одного занятия по адаптивной физической культуре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индивидуальное и групповое консультирование получателей социальных услуг по вопросам профилактики заболеваний, проведения оздоровительных мероприятий, оказание квалифицированной помощи в решении социально-медицинских проблем (девиации в поведении, избавления от вредных привычек и др.).</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В состав услуги также входит консультативная помощь по вопросам прохождения диспансеризации и (или) проведения медико-социальной экспертизы для установления или изменения группы инвалидности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по социально-медицинским вопросам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получателям социальных услуг, испытывающим трудности в передвижении, и включает получение от гражданина денежных средств на покупку лекарственных препаратов по выписанным рецептам либо льготного рецепта, приобретение лекарственных препаратов в аптечных организациях и доставку их получателю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приобретение и доставка лекарственных препаратов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месяц)</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 Социально-психологические услуги</w:t>
            </w:r>
          </w:p>
        </w:tc>
      </w:tr>
      <w:tr w:rsidR="00C51EAA" w:rsidRPr="00C51EAA" w:rsidTr="00C51EA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Психологическая помощь и </w:t>
            </w:r>
            <w:r w:rsidRPr="00C51EAA">
              <w:rPr>
                <w:rFonts w:ascii="Times New Roman" w:eastAsia="Times New Roman" w:hAnsi="Times New Roman" w:cs="Times New Roman"/>
                <w:lang w:eastAsia="ru-RU"/>
              </w:rPr>
              <w:lastRenderedPageBreak/>
              <w:t>поддержка, включая диагностику и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предполагает оказание </w:t>
            </w:r>
            <w:r w:rsidRPr="00C51EAA">
              <w:rPr>
                <w:rFonts w:ascii="Times New Roman" w:eastAsia="Times New Roman" w:hAnsi="Times New Roman" w:cs="Times New Roman"/>
                <w:lang w:eastAsia="ru-RU"/>
              </w:rPr>
              <w:lastRenderedPageBreak/>
              <w:t>квалифицированной психологической помощи, предоставляется психологом (педагогом-психологом) и включает в себя: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разработку перечня мероприятий социально-психологической помощи;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диагностическое исследование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оказание квалифицированной помощи в решении </w:t>
            </w:r>
            <w:proofErr w:type="spellStart"/>
            <w:r w:rsidRPr="00C51EAA">
              <w:rPr>
                <w:rFonts w:ascii="Times New Roman" w:eastAsia="Times New Roman" w:hAnsi="Times New Roman" w:cs="Times New Roman"/>
                <w:lang w:eastAsia="ru-RU"/>
              </w:rPr>
              <w:t>внутриличностных</w:t>
            </w:r>
            <w:proofErr w:type="spellEnd"/>
            <w:r w:rsidRPr="00C51EAA">
              <w:rPr>
                <w:rFonts w:ascii="Times New Roman" w:eastAsia="Times New Roman" w:hAnsi="Times New Roman" w:cs="Times New Roman"/>
                <w:lang w:eastAsia="ru-RU"/>
              </w:rPr>
              <w:t xml:space="preserve"> проблем, 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результатам диагностики)</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курса мероприятий, направленных на восстановление и развитие основных когнитивных и психических функций, преодоление или ослабление отклонений в эмоциональном состоянии и поведении для обеспечения соответствия этих отклонений возрастным изменениям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результатам диагностики)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 Социально-педагогические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Формирование позитивных интересов (в том числе в сфере досуга)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 xml:space="preserve">Услуга предусматривает осуществление деятельности, направленной на развитие интересов получателей социальных услуг посредством организации клубной (кружковой) работы, проведения занятий по интересам, создания университетов третьего возраста, вовлечения получателей социальных услуг в проектную деятельность, разработки и реализации </w:t>
            </w:r>
            <w:proofErr w:type="spellStart"/>
            <w:r w:rsidRPr="00C51EAA">
              <w:rPr>
                <w:rFonts w:ascii="Times New Roman" w:eastAsia="Times New Roman" w:hAnsi="Times New Roman" w:cs="Times New Roman"/>
                <w:lang w:eastAsia="ru-RU"/>
              </w:rPr>
              <w:t>разнопрофильных</w:t>
            </w:r>
            <w:proofErr w:type="spellEnd"/>
            <w:r w:rsidRPr="00C51EAA">
              <w:rPr>
                <w:rFonts w:ascii="Times New Roman" w:eastAsia="Times New Roman" w:hAnsi="Times New Roman" w:cs="Times New Roman"/>
                <w:lang w:eastAsia="ru-RU"/>
              </w:rPr>
              <w:t xml:space="preserve"> </w:t>
            </w:r>
            <w:proofErr w:type="spellStart"/>
            <w:r w:rsidRPr="00C51EAA">
              <w:rPr>
                <w:rFonts w:ascii="Times New Roman" w:eastAsia="Times New Roman" w:hAnsi="Times New Roman" w:cs="Times New Roman"/>
                <w:lang w:eastAsia="ru-RU"/>
              </w:rPr>
              <w:t>досуговых</w:t>
            </w:r>
            <w:proofErr w:type="spellEnd"/>
            <w:r w:rsidRPr="00C51EAA">
              <w:rPr>
                <w:rFonts w:ascii="Times New Roman" w:eastAsia="Times New Roman" w:hAnsi="Times New Roman" w:cs="Times New Roman"/>
                <w:lang w:eastAsia="ru-RU"/>
              </w:rPr>
              <w:t xml:space="preserve"> программ (информационно-образовательных, художественно-публицистических, спортивно-развлекательных и прочих), способствующих формированию здоровой психики, развитию творческой инициативы и самореализации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Организация досуга (праздники, </w:t>
            </w:r>
            <w:r w:rsidRPr="00C51EAA">
              <w:rPr>
                <w:rFonts w:ascii="Times New Roman" w:eastAsia="Times New Roman" w:hAnsi="Times New Roman" w:cs="Times New Roman"/>
                <w:lang w:eastAsia="ru-RU"/>
              </w:rPr>
              <w:lastRenderedPageBreak/>
              <w:t>экскурсии и другие культурные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lastRenderedPageBreak/>
              <w:t xml:space="preserve">Услуга предусматривает проведение </w:t>
            </w:r>
            <w:r w:rsidRPr="00C51EAA">
              <w:rPr>
                <w:rFonts w:ascii="Times New Roman" w:eastAsia="Times New Roman" w:hAnsi="Times New Roman" w:cs="Times New Roman"/>
                <w:lang w:eastAsia="ru-RU"/>
              </w:rPr>
              <w:lastRenderedPageBreak/>
              <w:t>мероприятий, направленных на расширение общего и культурного кругозора гражданина, расширение сферы его общения</w:t>
            </w:r>
            <w:r w:rsidRPr="00C51EAA">
              <w:rPr>
                <w:rFonts w:ascii="Times New Roman" w:eastAsia="Times New Roman" w:hAnsi="Times New Roman" w:cs="Times New Roman"/>
                <w:color w:val="FF0000"/>
                <w:lang w:eastAsia="ru-RU"/>
              </w:rPr>
              <w:t> </w:t>
            </w:r>
            <w:r w:rsidRPr="00C51EAA">
              <w:rPr>
                <w:rFonts w:ascii="Times New Roman" w:eastAsia="Times New Roman" w:hAnsi="Times New Roman" w:cs="Times New Roman"/>
                <w:lang w:eastAsia="ru-RU"/>
              </w:rPr>
              <w:t>(проведение литературных вечеров, вечеров встреч и воспоминаний, празднований различных дат и прочих мероприятий в организации социального обслуживания), а также организацию экскурсий, посещение театров, концертов, выставок и других культурных мероприятий при сопровождении (по необходимости) получателей социальных услуг на данные мероприятия.</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в себя содействие в обеспечении получателя социальных услуг периодической, учебно-методической, справочно-информационной и художественной литературой, в том числе аудиокнигами и книгами с рельефно-точечным шрифтом Брайля, предоставление возможности пользоваться компьютерными рабочими местами, сетью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одно </w:t>
            </w:r>
            <w:r w:rsidRPr="00C51EAA">
              <w:rPr>
                <w:rFonts w:ascii="Times New Roman" w:eastAsia="Times New Roman" w:hAnsi="Times New Roman" w:cs="Times New Roman"/>
                <w:lang w:eastAsia="ru-RU"/>
              </w:rPr>
              <w:lastRenderedPageBreak/>
              <w:t>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5. Социально-трудовые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мероприятий по использованию трудовых возможностей и обучению доступным профессиональным навыкам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посильной трудовой деятельности получателей социальных услуг в соответствии с их интересами и возможностями, обучение доступным профессиональным навыкам (умению владеть инструментами и выполнять простейшие операции, формированию вычислительных и измерительных навыков, умению пользоваться компьютером и электронными информационными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в соответствии с их способностями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помощи в выборе вида профессиональной деятельности в соответствии с интересами и возможностями получателя социальной услуги; информирование об образовательных организациях; взаимодействие с образовательными организациями; содействие в сборе документов для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организации помощи в получении образования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 Социально-правовые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оформлении и восстановлении документов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(при необходимости оплаты при оформлении документов) оказывается за счет средств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оформление и (или) восстановление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организацию путем привлечения квалифицированных специалистов юридической помощи (в том числе 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оказанию помощи в получении юридических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а также содействие в составлении документов, необходимых для защиты прав и законных интересов получателя социальных услуг в суде</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(составление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 Услуги в целях повышения коммуникативного потенциала получателей социальных услуг, имеющих ограничения жизнедеятельности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Услуги 7.1 – 7.3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xml:space="preserve"> инвалида</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социально-реабилитационных мероприятий в </w:t>
            </w:r>
            <w:r w:rsidRPr="00C51EAA">
              <w:rPr>
                <w:rFonts w:ascii="Times New Roman" w:eastAsia="Times New Roman" w:hAnsi="Times New Roman" w:cs="Times New Roman"/>
                <w:lang w:eastAsia="ru-RU"/>
              </w:rPr>
              <w:lastRenderedPageBreak/>
              <w:t>сфере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предусматривает обеспечение проведения </w:t>
            </w:r>
            <w:r w:rsidRPr="00C51EAA">
              <w:rPr>
                <w:rFonts w:ascii="Times New Roman" w:eastAsia="Times New Roman" w:hAnsi="Times New Roman" w:cs="Times New Roman"/>
                <w:lang w:eastAsia="ru-RU"/>
              </w:rPr>
              <w:lastRenderedPageBreak/>
              <w:t>мероприятий по социально-средовой реабилитации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инвалида. Мероприятия по социально-средовой реабилитации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его необходимым набором технических средств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пользованию средствами ухода и техническими средствами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навыкам самообслуживания, поведения в быту и общественных местах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проведение 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общественных местах и т.д.)</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обучающее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чаще 3 раз в неделю)</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b/>
          <w:bCs/>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lastRenderedPageBreak/>
        <w:t>Наименования, описание и объемы предоставления социальных услуг</w:t>
      </w:r>
      <w:r w:rsidRPr="00C51EAA">
        <w:rPr>
          <w:rFonts w:ascii="Times New Roman" w:eastAsia="Times New Roman" w:hAnsi="Times New Roman" w:cs="Times New Roman"/>
          <w:color w:val="000000"/>
          <w:sz w:val="24"/>
          <w:szCs w:val="24"/>
          <w:lang w:eastAsia="ru-RU"/>
        </w:rPr>
        <w:br/>
        <w:t>получателям социальных услуг</w:t>
      </w:r>
      <w:r w:rsidRPr="00C51EAA">
        <w:rPr>
          <w:rFonts w:ascii="Times New Roman" w:eastAsia="Times New Roman" w:hAnsi="Times New Roman" w:cs="Times New Roman"/>
          <w:color w:val="000000"/>
          <w:sz w:val="24"/>
          <w:szCs w:val="24"/>
          <w:lang w:eastAsia="ru-RU"/>
        </w:rPr>
        <w:br/>
        <w:t xml:space="preserve">в </w:t>
      </w:r>
      <w:proofErr w:type="spellStart"/>
      <w:r w:rsidRPr="00C51EAA">
        <w:rPr>
          <w:rFonts w:ascii="Times New Roman" w:eastAsia="Times New Roman" w:hAnsi="Times New Roman" w:cs="Times New Roman"/>
          <w:color w:val="000000"/>
          <w:sz w:val="24"/>
          <w:szCs w:val="24"/>
          <w:lang w:eastAsia="ru-RU"/>
        </w:rPr>
        <w:t>полустационарной</w:t>
      </w:r>
      <w:proofErr w:type="spellEnd"/>
      <w:r w:rsidRPr="00C51EAA">
        <w:rPr>
          <w:rFonts w:ascii="Times New Roman" w:eastAsia="Times New Roman" w:hAnsi="Times New Roman" w:cs="Times New Roman"/>
          <w:color w:val="000000"/>
          <w:sz w:val="24"/>
          <w:szCs w:val="24"/>
          <w:lang w:eastAsia="ru-RU"/>
        </w:rPr>
        <w:t xml:space="preserve"> форме социального обслуживания</w:t>
      </w:r>
    </w:p>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tbl>
      <w:tblPr>
        <w:tblW w:w="0" w:type="auto"/>
        <w:tblCellMar>
          <w:left w:w="0" w:type="dxa"/>
          <w:right w:w="0" w:type="dxa"/>
        </w:tblCellMar>
        <w:tblLook w:val="04A0"/>
      </w:tblPr>
      <w:tblGrid>
        <w:gridCol w:w="457"/>
        <w:gridCol w:w="2725"/>
        <w:gridCol w:w="3819"/>
        <w:gridCol w:w="2478"/>
      </w:tblGrid>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N </w:t>
            </w:r>
            <w:proofErr w:type="spellStart"/>
            <w:proofErr w:type="gramStart"/>
            <w:r w:rsidRPr="00C51EAA">
              <w:rPr>
                <w:rFonts w:ascii="Times New Roman" w:eastAsia="Times New Roman" w:hAnsi="Times New Roman" w:cs="Times New Roman"/>
                <w:lang w:eastAsia="ru-RU"/>
              </w:rPr>
              <w:t>п</w:t>
            </w:r>
            <w:proofErr w:type="spellEnd"/>
            <w:proofErr w:type="gramEnd"/>
            <w:r w:rsidRPr="00C51EAA">
              <w:rPr>
                <w:rFonts w:ascii="Times New Roman" w:eastAsia="Times New Roman" w:hAnsi="Times New Roman" w:cs="Times New Roman"/>
                <w:lang w:eastAsia="ru-RU"/>
              </w:rPr>
              <w:t>/</w:t>
            </w:r>
            <w:proofErr w:type="spellStart"/>
            <w:r w:rsidRPr="00C51EAA">
              <w:rPr>
                <w:rFonts w:ascii="Times New Roman" w:eastAsia="Times New Roman" w:hAnsi="Times New Roman" w:cs="Times New Roman"/>
                <w:lang w:eastAsia="ru-RU"/>
              </w:rPr>
              <w:t>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Социально-бытовые</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получателям социальных услуг, пребывающим в организации социального обслуживания более 4 часов в сутки, площади жилых помещений, соответствующей нормам, установленным Правительством Республики Карелия.</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Состояние жилых помещений должно соответствовать санитарно-эпидемиологическим правилам и нормативам и обеспечивать удобство проживания (пребывания) получателей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жилой площади для получателя социальных услуг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питанием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предоставление питания получателям социальных услуг, пребывающим в организации социального обслуживания более 4 часов в сутки, в соответствии с нормами, утвержденными Правительством Республики Карелия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одного приема пищи получателя социальных услуг - 1 услуга (1 раз в сутки)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мягким инвентарем в соответствии с утвержденными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обеспечение получателей социальных услуг, пребывающих в организации социального обслуживания более 4 часов в сутки, мягким инвентарем в соответствии с нормативами, утвержденными Правительством Республики Карелия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одного получателя социальных услуг комплектом мягкого инвентаря в сутки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Стирка и ремонт мягкого инвентаря, выданного в организации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 xml:space="preserve">Услуга предоставляется получателям социальных услуг, пребывающим в организации социального обслуживания более 4 часов в сутки, и предусматривает дезинфекцию, стирку, сушку, глажение и ремонт мягкого инвентаря, выданного получателям социальных услуг в </w:t>
            </w:r>
            <w:r w:rsidRPr="00C51EAA">
              <w:rPr>
                <w:rFonts w:ascii="Times New Roman" w:eastAsia="Times New Roman" w:hAnsi="Times New Roman" w:cs="Times New Roman"/>
                <w:lang w:eastAsia="ru-RU"/>
              </w:rPr>
              <w:lastRenderedPageBreak/>
              <w:t>организации социального обслуживания, в том числе после выбытия получателя социальных услуг из организации.</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Смена постельного белья для стирки производится по мере загрязнения, но не реже 1 раза в 7 дней.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стирка и ремонт мягкого инвентаря (включая сушку, глажение, дезинфекцию), выданного одному получателю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(по потребности, но не </w:t>
            </w:r>
            <w:r w:rsidRPr="00C51EAA">
              <w:rPr>
                <w:rFonts w:ascii="Times New Roman" w:eastAsia="Times New Roman" w:hAnsi="Times New Roman" w:cs="Times New Roman"/>
                <w:lang w:eastAsia="ru-RU"/>
              </w:rPr>
              <w:lastRenderedPageBreak/>
              <w:t>чаще 1 раза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в пользование мебели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Услуга предоставляется получателям социальных услуг, пребывающим в организации социального обслуживания более 4 часов в сутки, и предусматривает предоставление в пользование получателю социальных услуг удобной, современной, соответствующей санитарно-гигиеническим требованиям мебели (шкафа для хранения домашней одежды, белья, обуви, кровати, прикроватной тумбочки, стола, стула и проч.).</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Мебель должна подбираться с учетом физического состояния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факт предоставления в пользование мебели для одного получателя социальных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(ежедневно)</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жилых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Услуга предоставляется получателям социальных услуг, пребывающим в организации социального обслуживания более 4 часов в сутки, и предусматривает санитарно-гигиеническую обработку помещений, в том числе проветривание помещения, вынос мусора, очистку от пыли мягких покрытий пылесосом, влажную уборку пола, стен, дверей, мытье подоконников, рам, мебели, бытовых приборов, отопительных батарей, чистку, дезинфекцию раковины, унитаза, ванны.</w:t>
            </w:r>
            <w:proofErr w:type="gramEnd"/>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норм предельно допустимых нагрузок, установленных Правительством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уборка помещений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день)</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 Социально-медицинские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содействия в проведении оздоровительных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проведение утренней гимнастики, организацию принятия воздушных ванн, закаливающих процедур, прогулок на свежем воздухе. Время проведения оздоровительных мероприятий и их необходимость определяются с учетом состояния здоровья получателя </w:t>
            </w:r>
            <w:r w:rsidRPr="00C51EAA">
              <w:rPr>
                <w:rFonts w:ascii="Times New Roman" w:eastAsia="Times New Roman" w:hAnsi="Times New Roman" w:cs="Times New Roman"/>
                <w:lang w:eastAsia="ru-RU"/>
              </w:rPr>
              <w:lastRenderedPageBreak/>
              <w:t>социальных услуг и рекомендации врача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каждое мероприятие при оказании услуги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день)</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санитарно-просветительскую работу по формированию навыков здорового образа жизни и по вопросам профилактики заболеваний, в</w:t>
            </w:r>
            <w:r w:rsidRPr="00C51EAA">
              <w:rPr>
                <w:rFonts w:ascii="Times New Roman" w:eastAsia="Times New Roman" w:hAnsi="Times New Roman" w:cs="Times New Roman"/>
                <w:color w:val="FF0000"/>
                <w:lang w:eastAsia="ru-RU"/>
              </w:rPr>
              <w:t> </w:t>
            </w:r>
            <w:r w:rsidRPr="00C51EAA">
              <w:rPr>
                <w:rFonts w:ascii="Times New Roman" w:eastAsia="Times New Roman" w:hAnsi="Times New Roman" w:cs="Times New Roman"/>
                <w:lang w:eastAsia="ru-RU"/>
              </w:rPr>
              <w:t>том числе с привлечением специалистов медицинских организаций.</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Мероприятия могут проводиться в форме семинаров, тренингов, лекций, тематических занятий, конкурсов, спортивно-оздоровительных мероприятий, демонстрации документальных фильмов соответствующей тематики.</w:t>
            </w:r>
            <w:r w:rsidRPr="00C51EAA">
              <w:rPr>
                <w:rFonts w:ascii="Times New Roman" w:eastAsia="Times New Roman" w:hAnsi="Times New Roman" w:cs="Times New Roman"/>
                <w:color w:val="FF000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одного мероприятия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занятий по адаптивной физической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и проведение мероприятий спортивно-оздоровительного характера, направленных на формирование компенсаторных навыков; преодоление физических проблем, препятствующих полноценной жизни.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Осуществляется при отсутствии медицинских противопоказаний у получателя социальных услуг.</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специалистом соответствующей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одного занятия по адаптивной физической культуре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 Социально-психологические услуги</w:t>
            </w:r>
          </w:p>
        </w:tc>
      </w:tr>
      <w:tr w:rsidR="00C51EAA" w:rsidRPr="00C51EAA" w:rsidTr="00C51EA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Психологическая помощь и поддержка, включая диагностику и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оказание квалифицированной психологической помощи, предоставляется психологом (педагогом-психологом) и включает в себя: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разработку перечня мероприятий социально-психологической помощи;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диагностическое исследование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оказание квалифицированной помощи в решении </w:t>
            </w:r>
            <w:proofErr w:type="spellStart"/>
            <w:r w:rsidRPr="00C51EAA">
              <w:rPr>
                <w:rFonts w:ascii="Times New Roman" w:eastAsia="Times New Roman" w:hAnsi="Times New Roman" w:cs="Times New Roman"/>
                <w:lang w:eastAsia="ru-RU"/>
              </w:rPr>
              <w:t>внутриличностных</w:t>
            </w:r>
            <w:proofErr w:type="spellEnd"/>
            <w:r w:rsidRPr="00C51EAA">
              <w:rPr>
                <w:rFonts w:ascii="Times New Roman" w:eastAsia="Times New Roman" w:hAnsi="Times New Roman" w:cs="Times New Roman"/>
                <w:lang w:eastAsia="ru-RU"/>
              </w:rPr>
              <w:t xml:space="preserve"> проблем, 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- 1 услуга (по результатам диагностики)</w:t>
            </w:r>
          </w:p>
        </w:tc>
      </w:tr>
      <w:tr w:rsidR="00C51EAA" w:rsidRPr="00C51EAA" w:rsidTr="00C51EA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курса коррекционных мероприятий, направленных на восстановление и развитие </w:t>
            </w:r>
            <w:r w:rsidRPr="00C51EAA">
              <w:rPr>
                <w:rFonts w:ascii="Times New Roman" w:eastAsia="Times New Roman" w:hAnsi="Times New Roman" w:cs="Times New Roman"/>
                <w:lang w:eastAsia="ru-RU"/>
              </w:rPr>
              <w:lastRenderedPageBreak/>
              <w:t xml:space="preserve">основных когнитивных и психических функций, преодоление или ослабление отклонений в эмоциональном состоянии и поведении, профилактика </w:t>
            </w:r>
            <w:proofErr w:type="spellStart"/>
            <w:r w:rsidRPr="00C51EAA">
              <w:rPr>
                <w:rFonts w:ascii="Times New Roman" w:eastAsia="Times New Roman" w:hAnsi="Times New Roman" w:cs="Times New Roman"/>
                <w:lang w:eastAsia="ru-RU"/>
              </w:rPr>
              <w:t>аддиктивных</w:t>
            </w:r>
            <w:proofErr w:type="spellEnd"/>
            <w:r w:rsidRPr="00C51EAA">
              <w:rPr>
                <w:rFonts w:ascii="Times New Roman" w:eastAsia="Times New Roman" w:hAnsi="Times New Roman" w:cs="Times New Roman"/>
                <w:lang w:eastAsia="ru-RU"/>
              </w:rPr>
              <w:t xml:space="preserve"> состояний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 (по результатам диагностики)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Социально-психологический патронаж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систематическое наблюдение за получателем социальных услуг в целях своевременного выявления ситуаций психологического дискомфорта, личностного (</w:t>
            </w:r>
            <w:proofErr w:type="spellStart"/>
            <w:r w:rsidRPr="00C51EAA">
              <w:rPr>
                <w:rFonts w:ascii="Times New Roman" w:eastAsia="Times New Roman" w:hAnsi="Times New Roman" w:cs="Times New Roman"/>
                <w:lang w:eastAsia="ru-RU"/>
              </w:rPr>
              <w:t>внутриличностного</w:t>
            </w:r>
            <w:proofErr w:type="spellEnd"/>
            <w:r w:rsidRPr="00C51EAA">
              <w:rPr>
                <w:rFonts w:ascii="Times New Roman" w:eastAsia="Times New Roman" w:hAnsi="Times New Roman" w:cs="Times New Roman"/>
                <w:lang w:eastAsia="ru-RU"/>
              </w:rPr>
              <w:t>), межличностного конфликта и других ситуаций, оказание необходимой психологической помощи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наблюдение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срочный патронаж - 1 раз в неделю</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обычный патронаж - 1 раз в месяц</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контрольный патронаж - 1 раз в 3 месяца</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 Социально-педагогические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лиц, осуществляющих уход,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выяснение степени владения лицами, осуществляющими уход, навыками общего ухода за тяжелобольным получателем социальных услуг, получателем социальных услуг, имеющим ограничения жизнедеятельности, наглядное обучение практическим навыкам осуществления процедур общего ухода, в выполнении которых возникают затруднения; оценку усвоения вновь приобретенных навыков общего ухода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обучающее занятие - 1 услуга (до 12 занятий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Формирование позитивных интересов (в том числе в сфере досуга)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 xml:space="preserve">Услуга предусматривает осуществление деятельности, направленной на развитие интересов получателей социальных услуг посредством организации клубной (кружковой) работы, проведения занятий по интересам, создания университетов третьего возраста, вовлечения получателей социальных услуг в проектную деятельность, разработки и реализации </w:t>
            </w:r>
            <w:proofErr w:type="spellStart"/>
            <w:r w:rsidRPr="00C51EAA">
              <w:rPr>
                <w:rFonts w:ascii="Times New Roman" w:eastAsia="Times New Roman" w:hAnsi="Times New Roman" w:cs="Times New Roman"/>
                <w:lang w:eastAsia="ru-RU"/>
              </w:rPr>
              <w:t>разнопрофильных</w:t>
            </w:r>
            <w:proofErr w:type="spellEnd"/>
            <w:r w:rsidRPr="00C51EAA">
              <w:rPr>
                <w:rFonts w:ascii="Times New Roman" w:eastAsia="Times New Roman" w:hAnsi="Times New Roman" w:cs="Times New Roman"/>
                <w:lang w:eastAsia="ru-RU"/>
              </w:rPr>
              <w:t xml:space="preserve"> </w:t>
            </w:r>
            <w:proofErr w:type="spellStart"/>
            <w:r w:rsidRPr="00C51EAA">
              <w:rPr>
                <w:rFonts w:ascii="Times New Roman" w:eastAsia="Times New Roman" w:hAnsi="Times New Roman" w:cs="Times New Roman"/>
                <w:lang w:eastAsia="ru-RU"/>
              </w:rPr>
              <w:t>досуговых</w:t>
            </w:r>
            <w:proofErr w:type="spellEnd"/>
            <w:r w:rsidRPr="00C51EAA">
              <w:rPr>
                <w:rFonts w:ascii="Times New Roman" w:eastAsia="Times New Roman" w:hAnsi="Times New Roman" w:cs="Times New Roman"/>
                <w:lang w:eastAsia="ru-RU"/>
              </w:rPr>
              <w:t xml:space="preserve"> программ (информационно-образовательных, художественно-публицистических, спортивно-развлекательных и прочих), способствующих формированию здоровой психики, развитию творческой инициативы и самореализации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3 раз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досуга (праздники, экскурсии и другие культурные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проведение мероприятий, направленных на расширение общего и культурного кругозора гражданина, расширение </w:t>
            </w:r>
            <w:r w:rsidRPr="00C51EAA">
              <w:rPr>
                <w:rFonts w:ascii="Times New Roman" w:eastAsia="Times New Roman" w:hAnsi="Times New Roman" w:cs="Times New Roman"/>
                <w:lang w:eastAsia="ru-RU"/>
              </w:rPr>
              <w:lastRenderedPageBreak/>
              <w:t>сферы его общения (проведение литературных вечеров, вечеров встреч и воспоминаний, празднований различных дат и прочих мероприятий в организации социального обслуживания), а также организацию экскурсий, посещение театров, концертов, выставок и других культурных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месяц)</w:t>
            </w:r>
          </w:p>
        </w:tc>
      </w:tr>
      <w:tr w:rsidR="00C51EAA" w:rsidRPr="00C51EAA" w:rsidTr="00C51EAA">
        <w:trPr>
          <w:trHeight w:val="46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4.4.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Социально-педагогическая коррекция, включая диагностику и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предполагает оказание квалифицированной социально-педагогической помощи, предоставляется социальным педагогом и включает в себя: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rPr>
          <w:trHeight w:val="18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социально-педагогической диагностики (диагностика внутрисемейных отношений, социальных факторов влияющих на благополучие получателя социальных услуг и его семьи, диагностика способности к социальному функционированию). Обработка результатов диагностики, установление форм и степени социальной </w:t>
            </w:r>
            <w:proofErr w:type="spellStart"/>
            <w:r w:rsidRPr="00C51EAA">
              <w:rPr>
                <w:rFonts w:ascii="Times New Roman" w:eastAsia="Times New Roman" w:hAnsi="Times New Roman" w:cs="Times New Roman"/>
                <w:lang w:eastAsia="ru-RU"/>
              </w:rPr>
              <w:t>дезадаптации</w:t>
            </w:r>
            <w:proofErr w:type="spellEnd"/>
            <w:r w:rsidRPr="00C51EAA">
              <w:rPr>
                <w:rFonts w:ascii="Times New Roman" w:eastAsia="Times New Roman" w:hAnsi="Times New Roman" w:cs="Times New Roman"/>
                <w:lang w:eastAsia="ru-RU"/>
              </w:rPr>
              <w:t xml:space="preserve"> (при ее наличии), определение комплекса мероприятий по социально-педагогическому консультированию и коррекции;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диагностическое исследование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w:t>
            </w:r>
          </w:p>
        </w:tc>
      </w:tr>
      <w:tr w:rsidR="00C51EAA" w:rsidRPr="00C51EAA" w:rsidTr="00C51EAA">
        <w:trPr>
          <w:trHeight w:val="9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социально-педагогической коррекции (нормализация внутрисемейных отношений, развитие навыков самоконтроля, коррекция интересов и склонностей, профилактика социальной изоляции, работа с явлениями социальной </w:t>
            </w:r>
            <w:proofErr w:type="spellStart"/>
            <w:r w:rsidRPr="00C51EAA">
              <w:rPr>
                <w:rFonts w:ascii="Times New Roman" w:eastAsia="Times New Roman" w:hAnsi="Times New Roman" w:cs="Times New Roman"/>
                <w:lang w:eastAsia="ru-RU"/>
              </w:rPr>
              <w:t>дезадаптации</w:t>
            </w:r>
            <w:proofErr w:type="spellEnd"/>
            <w:r w:rsidRPr="00C51EAA">
              <w:rPr>
                <w:rFonts w:ascii="Times New Roman" w:eastAsia="Times New Roman" w:hAnsi="Times New Roman"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занятие - 1 услуга (количество занятий определятся по результатам диагностического исследования, но не более 4 услуг в месяц)</w:t>
            </w:r>
          </w:p>
        </w:tc>
      </w:tr>
      <w:tr w:rsidR="00C51EAA" w:rsidRPr="00C51EAA" w:rsidTr="00C51EAA">
        <w:trPr>
          <w:trHeight w:val="27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1EAA" w:rsidRPr="00C51EAA" w:rsidRDefault="00C51EAA" w:rsidP="00C51EA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консультаций социального педагога по вопросам внутрисемейных отношений и функционирования в социуме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консультация - 1 услуга (количество консультаций определятся по результатам диагностического исследования, но не более 4 услуг в месяц)</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 Социально-трудовые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Проведение мероприятий по использованию трудовых возможностей и обучению доступным профессиональным </w:t>
            </w:r>
            <w:r w:rsidRPr="00C51EAA">
              <w:rPr>
                <w:rFonts w:ascii="Times New Roman" w:eastAsia="Times New Roman" w:hAnsi="Times New Roman" w:cs="Times New Roman"/>
                <w:lang w:eastAsia="ru-RU"/>
              </w:rPr>
              <w:lastRenderedPageBreak/>
              <w:t>навыкам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предусматривает организацию посильной трудовой деятельности получателей социальных услуг в соответствии с их интересами и возможностями, обучение доступным </w:t>
            </w:r>
            <w:r w:rsidRPr="00C51EAA">
              <w:rPr>
                <w:rFonts w:ascii="Times New Roman" w:eastAsia="Times New Roman" w:hAnsi="Times New Roman" w:cs="Times New Roman"/>
                <w:lang w:eastAsia="ru-RU"/>
              </w:rPr>
              <w:lastRenderedPageBreak/>
              <w:t>профессиональным навыкам (умению владеть инструментами и выполнять простейшие операции, формированию вычислительных и измерительных навыков, умению пользоваться компьютером и электронными информационными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неделю)</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трудоустройстве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содействие в решении вопроса трудоустройства через государственные органы службы занятости населения, а также при необходимости содействие в трудовой адаптации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содействию в трудоустройстве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в соответствии с их способностями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помощи в выборе вида профессиональной деятельности в соответствии с интересами и возможностями получателя социальной услуги; информирование об образовательных организациях, осуществляющих обучение, взаимодействие с образовательными организациями, содействие в сборе документов для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осуществление одного комплекса мероприятий по организации помощи в получении образования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 Социально-правовые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оформлении и восстановлении документов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(при необходимости оплаты при оформлении документов) оказывается за счет средств получателя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оформление и (или) восстановление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раз в год при предоставлении услуг лицам без определенного места жительства и занятий)</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организацию путем привлечения квалифицированных специалистов юридической помощи (в том числе </w:t>
            </w:r>
            <w:r w:rsidRPr="00C51EAA">
              <w:rPr>
                <w:rFonts w:ascii="Times New Roman" w:eastAsia="Times New Roman" w:hAnsi="Times New Roman" w:cs="Times New Roman"/>
                <w:lang w:eastAsia="ru-RU"/>
              </w:rPr>
              <w:lastRenderedPageBreak/>
              <w:t>бесплатно)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осуществление одного комплекса мероприятий по оказанию помощи в получении юридических услуг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2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proofErr w:type="gramStart"/>
            <w:r w:rsidRPr="00C51EAA">
              <w:rPr>
                <w:rFonts w:ascii="Times New Roman" w:eastAsia="Times New Roman" w:hAnsi="Times New Roman" w:cs="Times New Roman"/>
                <w:lang w:eastAsia="ru-RU"/>
              </w:rPr>
              <w:t>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а также содействие в составлении документов, необходимых для защиты прав и законных интересов получателя социальных услуг в суде</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одна консультация (составление одного документа)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4 раз в год)</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 Услуги в целях повышения коммуникативного потенциала получателей социальных услуг, имеющих ограничения жизнедеятельности</w:t>
            </w:r>
          </w:p>
        </w:tc>
      </w:tr>
      <w:tr w:rsidR="00C51EAA" w:rsidRPr="00C51EAA" w:rsidTr="00C51EA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Услуги 7.1 – 7.3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xml:space="preserve"> инвалида.</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обеспечение проведения мероприятий по социально-средовой реабилитации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инвалида. Мероприятия по социально-средовой реабилитации (</w:t>
            </w:r>
            <w:proofErr w:type="spellStart"/>
            <w:r w:rsidRPr="00C51EAA">
              <w:rPr>
                <w:rFonts w:ascii="Times New Roman" w:eastAsia="Times New Roman" w:hAnsi="Times New Roman" w:cs="Times New Roman"/>
                <w:lang w:eastAsia="ru-RU"/>
              </w:rPr>
              <w:t>абилитации</w:t>
            </w:r>
            <w:proofErr w:type="spellEnd"/>
            <w:r w:rsidRPr="00C51EAA">
              <w:rPr>
                <w:rFonts w:ascii="Times New Roman" w:eastAsia="Times New Roman" w:hAnsi="Times New Roman" w:cs="Times New Roman"/>
                <w:lang w:eastAsia="ru-RU"/>
              </w:rPr>
              <w:t>)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его необходимым набором технических средств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Обучение пользованию средствами ухода и техническими средствами реабилитации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 в соответствии с планом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занятие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(до 12 занятий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Обучение навыкам </w:t>
            </w:r>
            <w:r w:rsidRPr="00C51EAA">
              <w:rPr>
                <w:rFonts w:ascii="Times New Roman" w:eastAsia="Times New Roman" w:hAnsi="Times New Roman" w:cs="Times New Roman"/>
                <w:lang w:eastAsia="ru-RU"/>
              </w:rPr>
              <w:lastRenderedPageBreak/>
              <w:t>самообслуживания, поведения в быту и общественных местах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Услуга предполагает проведение </w:t>
            </w:r>
            <w:r w:rsidRPr="00C51EAA">
              <w:rPr>
                <w:rFonts w:ascii="Times New Roman" w:eastAsia="Times New Roman" w:hAnsi="Times New Roman" w:cs="Times New Roman"/>
                <w:lang w:eastAsia="ru-RU"/>
              </w:rPr>
              <w:lastRenderedPageBreak/>
              <w:t>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общественных местах и т.д.)</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57" w:type="dxa"/>
              <w:left w:w="62" w:type="dxa"/>
              <w:bottom w:w="57"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 xml:space="preserve">одно обучающее </w:t>
            </w:r>
            <w:r w:rsidRPr="00C51EAA">
              <w:rPr>
                <w:rFonts w:ascii="Times New Roman" w:eastAsia="Times New Roman" w:hAnsi="Times New Roman" w:cs="Times New Roman"/>
                <w:lang w:eastAsia="ru-RU"/>
              </w:rPr>
              <w:lastRenderedPageBreak/>
              <w:t>мероприятие - 1 услуга</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(по потребности, но не чаще 3 раз в неделю)</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lastRenderedPageBreak/>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t> </w:t>
      </w:r>
    </w:p>
    <w:p w:rsidR="00C51EAA" w:rsidRPr="00C51EAA" w:rsidRDefault="00C51EAA" w:rsidP="00C51EAA">
      <w:pPr>
        <w:spacing w:after="0" w:line="240" w:lineRule="auto"/>
        <w:ind w:firstLine="709"/>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Наименования, описание и объемы предоставления срочных социальных услуг получателям социальных услуг</w:t>
      </w:r>
    </w:p>
    <w:p w:rsidR="00C51EAA" w:rsidRPr="00C51EAA"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429"/>
        <w:gridCol w:w="2608"/>
        <w:gridCol w:w="4067"/>
        <w:gridCol w:w="2375"/>
      </w:tblGrid>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N </w:t>
            </w:r>
            <w:proofErr w:type="spellStart"/>
            <w:proofErr w:type="gramStart"/>
            <w:r w:rsidRPr="00C51EAA">
              <w:rPr>
                <w:rFonts w:ascii="Times New Roman" w:eastAsia="Times New Roman" w:hAnsi="Times New Roman" w:cs="Times New Roman"/>
                <w:lang w:eastAsia="ru-RU"/>
              </w:rPr>
              <w:t>п</w:t>
            </w:r>
            <w:proofErr w:type="spellEnd"/>
            <w:proofErr w:type="gramEnd"/>
            <w:r w:rsidRPr="00C51EAA">
              <w:rPr>
                <w:rFonts w:ascii="Times New Roman" w:eastAsia="Times New Roman" w:hAnsi="Times New Roman" w:cs="Times New Roman"/>
                <w:lang w:eastAsia="ru-RU"/>
              </w:rPr>
              <w:t>/</w:t>
            </w:r>
            <w:proofErr w:type="spellStart"/>
            <w:r w:rsidRPr="00C51EAA">
              <w:rPr>
                <w:rFonts w:ascii="Times New Roman" w:eastAsia="Times New Roman" w:hAnsi="Times New Roman" w:cs="Times New Roman"/>
                <w:lang w:eastAsia="ru-RU"/>
              </w:rPr>
              <w:t>п</w:t>
            </w:r>
            <w:proofErr w:type="spellEnd"/>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Наименование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Описание социальной услуги</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Единица социальной услуги, объем и периодичность предоставления социальной услуги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бесплатным горячим питанием или наборами продуктов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получателю социальных услуг, оказавшемуся без сре</w:t>
            </w:r>
            <w:proofErr w:type="gramStart"/>
            <w:r w:rsidRPr="00C51EAA">
              <w:rPr>
                <w:rFonts w:ascii="Times New Roman" w:eastAsia="Times New Roman" w:hAnsi="Times New Roman" w:cs="Times New Roman"/>
                <w:lang w:eastAsia="ru-RU"/>
              </w:rPr>
              <w:t>дств к с</w:t>
            </w:r>
            <w:proofErr w:type="gramEnd"/>
            <w:r w:rsidRPr="00C51EAA">
              <w:rPr>
                <w:rFonts w:ascii="Times New Roman" w:eastAsia="Times New Roman" w:hAnsi="Times New Roman" w:cs="Times New Roman"/>
                <w:lang w:eastAsia="ru-RU"/>
              </w:rPr>
              <w:t>уществованию, помощи в виде бесплатного горячего питания либо разовое предоставление набора продуктов</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предоставление горячего питания или продуктового набора одному получателю социальных услуг в день - 1 услуга (до 12 раз в год);</w:t>
            </w:r>
          </w:p>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для организаций социального обслуживания лиц без определенного места жительства и занятий - до 30 раз в год</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Обеспечение одеждой, обувью и другими предметами первой необходимости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оказание получателю социальных услуг неотложной помощи в виде одежды и обуви, в том числе бывших в употреблении, выдачу других предметов первой необходимости, в том числе постельных принадлежностей, средств санитарии и гигиены, средств ухода за детьми, технических средств реабилитации (через пункты проката технических средств реабилитации).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Для организаций социального </w:t>
            </w:r>
            <w:r w:rsidRPr="00C51EAA">
              <w:rPr>
                <w:rFonts w:ascii="Times New Roman" w:eastAsia="Times New Roman" w:hAnsi="Times New Roman" w:cs="Times New Roman"/>
                <w:lang w:eastAsia="ru-RU"/>
              </w:rPr>
              <w:lastRenderedPageBreak/>
              <w:t>обслуживания лиц без определенного места жительства и занятий при обеспечении одеждой и обувью организуется предварительная гигиеническая обработка получателей социальных услуг и дезинфекция одежды</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факт обеспечения одного получателя социальных услуг одеждой, обувью и другими предметами первой необходимости - 1 услуга (по потребности, но не чаще 1 раза в месяц)</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Содействие в получении временного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неотложную помощь по организации решения вопроса о получении временного жилого помещения в связи с отсутствием своего жилья или невозможностью проживания в нем</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оказание получателю социальных услуг помощи в получении временного жилого помещения - 1 услуга (по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Содействие в получении юридической помощи в целях защиты прав и законных интересов получателей социальных услуг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Организация путем привлечения квалифицированных специалистов неотложной разовой помощи в форме: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информирования и содействия в получении бесплатной юридической помощи согласно Федеральному закону «О бесплатной юридической помощи в Российской Федерации»;</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консультирования по вопросам, связанным с правом на социальное обслуживание, пенсионное обеспечение, социальные выплаты, пособия и проч.;</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содействия в составлении документов, необходимых для защиты прав и законных интересов получателя социальных услуг в суде.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Кроме того, в состав услуги входит содействие в оформлении (восстановлении) документов, удостоверяющих личность получателя социальных услуг, документов на получение положенных мер социальной поддержки, пенсий, пособий и прочих</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каждое действие в порядке оказания услуги получателю социальных услуг - 1 услуга (по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Содействие в получении экстренной психологической помощи, в том числе анонимно с использованием телефона доверия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организацию безотлагательной (экстренной) психологической помощи для выхода из кризисной ситуации, мобилизации духовных, физических, интеллектуальных ресурсов, в том числе по телефону путем привлечения квалифицированных специалистов, психологов</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одно консультирование получателя социальных услуг - 1 услуга (по потребности)</w:t>
            </w:r>
          </w:p>
        </w:tc>
      </w:tr>
      <w:tr w:rsidR="00C51EAA" w:rsidRPr="00C51EAA" w:rsidTr="00C51EA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Содействие в сборе документов гражданам в целях признания их </w:t>
            </w:r>
            <w:proofErr w:type="gramStart"/>
            <w:r w:rsidRPr="00C51EAA">
              <w:rPr>
                <w:rFonts w:ascii="Times New Roman" w:eastAsia="Times New Roman" w:hAnsi="Times New Roman" w:cs="Times New Roman"/>
                <w:lang w:eastAsia="ru-RU"/>
              </w:rPr>
              <w:t>нуждающимися</w:t>
            </w:r>
            <w:proofErr w:type="gramEnd"/>
            <w:r w:rsidRPr="00C51EAA">
              <w:rPr>
                <w:rFonts w:ascii="Times New Roman" w:eastAsia="Times New Roman" w:hAnsi="Times New Roman" w:cs="Times New Roman"/>
                <w:lang w:eastAsia="ru-RU"/>
              </w:rPr>
              <w:t xml:space="preserve"> в социальном обслуживании &lt;*&gt;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 xml:space="preserve">Услуга предусматривает оказание содействия гражданам, не способным по состоянию здоровья осуществлять самообслуживание и передвижение, в оформлении документов, необходимых для признания их </w:t>
            </w:r>
            <w:proofErr w:type="gramStart"/>
            <w:r w:rsidRPr="00C51EAA">
              <w:rPr>
                <w:rFonts w:ascii="Times New Roman" w:eastAsia="Times New Roman" w:hAnsi="Times New Roman" w:cs="Times New Roman"/>
                <w:lang w:eastAsia="ru-RU"/>
              </w:rPr>
              <w:t>нуждающимися</w:t>
            </w:r>
            <w:proofErr w:type="gramEnd"/>
            <w:r w:rsidRPr="00C51EAA">
              <w:rPr>
                <w:rFonts w:ascii="Times New Roman" w:eastAsia="Times New Roman" w:hAnsi="Times New Roman" w:cs="Times New Roman"/>
                <w:lang w:eastAsia="ru-RU"/>
              </w:rPr>
              <w:t xml:space="preserve"> в социальном обслуживании в форме социального обслуживания на дому, в </w:t>
            </w:r>
            <w:proofErr w:type="spellStart"/>
            <w:r w:rsidRPr="00C51EAA">
              <w:rPr>
                <w:rFonts w:ascii="Times New Roman" w:eastAsia="Times New Roman" w:hAnsi="Times New Roman" w:cs="Times New Roman"/>
                <w:lang w:eastAsia="ru-RU"/>
              </w:rPr>
              <w:t>полустационарной</w:t>
            </w:r>
            <w:proofErr w:type="spellEnd"/>
            <w:r w:rsidRPr="00C51EAA">
              <w:rPr>
                <w:rFonts w:ascii="Times New Roman" w:eastAsia="Times New Roman" w:hAnsi="Times New Roman" w:cs="Times New Roman"/>
                <w:lang w:eastAsia="ru-RU"/>
              </w:rPr>
              <w:t xml:space="preserve"> или стационарной </w:t>
            </w:r>
            <w:r w:rsidRPr="00C51EAA">
              <w:rPr>
                <w:rFonts w:ascii="Times New Roman" w:eastAsia="Times New Roman" w:hAnsi="Times New Roman" w:cs="Times New Roman"/>
                <w:lang w:eastAsia="ru-RU"/>
              </w:rPr>
              <w:lastRenderedPageBreak/>
              <w:t>форме.</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предоставляется гражданам в случае отсутствия у них родственников, осуществляющих уход, либо в случае отказа родственников оказать содействие в оформлении документов.</w:t>
            </w:r>
          </w:p>
          <w:p w:rsidR="00C51EAA" w:rsidRPr="00C51EAA" w:rsidRDefault="00C51EAA" w:rsidP="00C51EAA">
            <w:pPr>
              <w:spacing w:after="0" w:line="240" w:lineRule="auto"/>
              <w:jc w:val="both"/>
              <w:rPr>
                <w:rFonts w:ascii="Times New Roman" w:eastAsia="Times New Roman" w:hAnsi="Times New Roman" w:cs="Times New Roman"/>
                <w:lang w:eastAsia="ru-RU"/>
              </w:rPr>
            </w:pPr>
            <w:r w:rsidRPr="00C51EAA">
              <w:rPr>
                <w:rFonts w:ascii="Times New Roman" w:eastAsia="Times New Roman" w:hAnsi="Times New Roman" w:cs="Times New Roman"/>
                <w:lang w:eastAsia="ru-RU"/>
              </w:rPr>
              <w:t>Услуга предусматривает содействие в переоформлении индивидуальной программы предоставления социальных услуг в связи с изменением обстоятельств, необходимостью внесения в нее изменений или по истечении срока ее действия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51EAA" w:rsidRPr="00C51EAA" w:rsidRDefault="00C51EAA" w:rsidP="00C51EAA">
            <w:pPr>
              <w:spacing w:after="0" w:line="240" w:lineRule="auto"/>
              <w:jc w:val="center"/>
              <w:rPr>
                <w:rFonts w:ascii="Times New Roman" w:eastAsia="Times New Roman" w:hAnsi="Times New Roman" w:cs="Times New Roman"/>
                <w:lang w:eastAsia="ru-RU"/>
              </w:rPr>
            </w:pPr>
            <w:r w:rsidRPr="00C51EAA">
              <w:rPr>
                <w:rFonts w:ascii="Times New Roman" w:eastAsia="Times New Roman" w:hAnsi="Times New Roman" w:cs="Times New Roman"/>
                <w:lang w:eastAsia="ru-RU"/>
              </w:rPr>
              <w:lastRenderedPageBreak/>
              <w:t>один пакет документов - 1 услуга (по потребности)</w:t>
            </w:r>
          </w:p>
        </w:tc>
      </w:tr>
    </w:tbl>
    <w:p w:rsidR="00C51EAA" w:rsidRPr="00C51EAA" w:rsidRDefault="00C51EAA" w:rsidP="00C51EAA">
      <w:pPr>
        <w:spacing w:after="0" w:line="240" w:lineRule="auto"/>
        <w:ind w:firstLine="709"/>
        <w:jc w:val="both"/>
        <w:rPr>
          <w:rFonts w:ascii="Arial" w:eastAsia="Times New Roman" w:hAnsi="Arial" w:cs="Arial"/>
          <w:color w:val="000000"/>
          <w:sz w:val="15"/>
          <w:szCs w:val="15"/>
          <w:lang w:eastAsia="ru-RU"/>
        </w:rPr>
      </w:pPr>
      <w:r w:rsidRPr="00C51EAA">
        <w:rPr>
          <w:rFonts w:ascii="Arial" w:eastAsia="Times New Roman" w:hAnsi="Arial" w:cs="Arial"/>
          <w:color w:val="000000"/>
          <w:sz w:val="15"/>
          <w:szCs w:val="15"/>
          <w:lang w:eastAsia="ru-RU"/>
        </w:rPr>
        <w:lastRenderedPageBreak/>
        <w:t> </w:t>
      </w:r>
    </w:p>
    <w:p w:rsidR="00C51EAA" w:rsidRPr="00C51EAA" w:rsidRDefault="00C51EAA" w:rsidP="00C51EAA">
      <w:pPr>
        <w:spacing w:after="0" w:line="240" w:lineRule="auto"/>
        <w:ind w:firstLine="709"/>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xml:space="preserve">&lt;*&gt; услуга </w:t>
      </w:r>
      <w:proofErr w:type="gramStart"/>
      <w:r w:rsidRPr="00C51EAA">
        <w:rPr>
          <w:rFonts w:ascii="Times New Roman" w:eastAsia="Times New Roman" w:hAnsi="Times New Roman" w:cs="Times New Roman"/>
          <w:color w:val="000000"/>
          <w:sz w:val="24"/>
          <w:szCs w:val="24"/>
          <w:lang w:eastAsia="ru-RU"/>
        </w:rPr>
        <w:t>предоставляется</w:t>
      </w:r>
      <w:proofErr w:type="gramEnd"/>
      <w:r w:rsidRPr="00C51EAA">
        <w:rPr>
          <w:rFonts w:ascii="Times New Roman" w:eastAsia="Times New Roman" w:hAnsi="Times New Roman" w:cs="Times New Roman"/>
          <w:color w:val="000000"/>
          <w:sz w:val="24"/>
          <w:szCs w:val="24"/>
          <w:lang w:eastAsia="ru-RU"/>
        </w:rPr>
        <w:t xml:space="preserve"> в том числе в рамках функционирования "Мобильной бригады социального обслуживания населения".</w:t>
      </w:r>
    </w:p>
    <w:p w:rsidR="00C51EAA" w:rsidRDefault="00C51EAA">
      <w:pPr>
        <w:rPr>
          <w:rFonts w:ascii="Times New Roman" w:eastAsia="Times New Roman" w:hAnsi="Times New Roman" w:cs="Times New Roman"/>
          <w:color w:val="000000"/>
          <w:sz w:val="24"/>
          <w:szCs w:val="24"/>
          <w:lang w:eastAsia="ru-RU"/>
        </w:rPr>
      </w:pPr>
      <w:proofErr w:type="gramStart"/>
      <w:r w:rsidRPr="00C51EAA">
        <w:rPr>
          <w:rFonts w:ascii="Times New Roman" w:eastAsia="Times New Roman" w:hAnsi="Times New Roman" w:cs="Times New Roman"/>
          <w:color w:val="000000"/>
          <w:sz w:val="24"/>
          <w:szCs w:val="24"/>
          <w:lang w:eastAsia="ru-RU"/>
        </w:rPr>
        <w:t>(В редакции приказа Министерства социальной защиты Республики Карелия </w:t>
      </w:r>
      <w:hyperlink r:id="rId18" w:tgtFrame="Logical" w:history="1">
        <w:r w:rsidRPr="00C51EAA">
          <w:rPr>
            <w:rFonts w:ascii="Times New Roman" w:eastAsia="Times New Roman" w:hAnsi="Times New Roman" w:cs="Times New Roman"/>
            <w:color w:val="0000FF"/>
            <w:sz w:val="24"/>
            <w:szCs w:val="24"/>
            <w:lang w:eastAsia="ru-RU"/>
          </w:rPr>
          <w:t>от 13.02.2019 № 72-П</w:t>
        </w:r>
      </w:hyperlink>
      <w:r>
        <w:rPr>
          <w:rFonts w:ascii="Times New Roman" w:eastAsia="Times New Roman" w:hAnsi="Times New Roman" w:cs="Times New Roman"/>
          <w:color w:val="000000"/>
          <w:sz w:val="24"/>
          <w:szCs w:val="24"/>
          <w:lang w:eastAsia="ru-RU"/>
        </w:rPr>
        <w:br w:type="page"/>
      </w:r>
      <w:proofErr w:type="gramEnd"/>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lastRenderedPageBreak/>
        <w:t>Приложение № 2</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к  Порядку предоставления социальных услуг</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совершеннолетним гражданам поставщиками</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социальных услуг в Республике Карелия</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_____________________________________       </w:t>
      </w:r>
    </w:p>
    <w:p w:rsidR="00C51EAA" w:rsidRPr="003F686F" w:rsidRDefault="00C51EAA" w:rsidP="00C51EAA">
      <w:pPr>
        <w:spacing w:after="0" w:line="240" w:lineRule="auto"/>
        <w:jc w:val="center"/>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r w:rsidR="003F686F" w:rsidRPr="003F686F">
        <w:rPr>
          <w:rFonts w:ascii="Times New Roman" w:eastAsia="Times New Roman" w:hAnsi="Times New Roman" w:cs="Times New Roman"/>
          <w:color w:val="000000"/>
          <w:sz w:val="20"/>
          <w:szCs w:val="24"/>
          <w:lang w:eastAsia="ru-RU"/>
        </w:rPr>
        <w:t>       </w:t>
      </w:r>
      <w:r w:rsidR="003F686F">
        <w:rPr>
          <w:rFonts w:ascii="Times New Roman" w:eastAsia="Times New Roman" w:hAnsi="Times New Roman" w:cs="Times New Roman"/>
          <w:color w:val="000000"/>
          <w:sz w:val="20"/>
          <w:szCs w:val="24"/>
          <w:lang w:eastAsia="ru-RU"/>
        </w:rPr>
        <w:t xml:space="preserve">                                </w:t>
      </w:r>
      <w:r w:rsidR="003F686F" w:rsidRPr="003F686F">
        <w:rPr>
          <w:rFonts w:ascii="Times New Roman" w:eastAsia="Times New Roman" w:hAnsi="Times New Roman" w:cs="Times New Roman"/>
          <w:color w:val="000000"/>
          <w:sz w:val="20"/>
          <w:szCs w:val="24"/>
          <w:lang w:eastAsia="ru-RU"/>
        </w:rPr>
        <w:t>    </w:t>
      </w:r>
      <w:r w:rsidRPr="003F686F">
        <w:rPr>
          <w:rFonts w:ascii="Times New Roman" w:eastAsia="Times New Roman" w:hAnsi="Times New Roman" w:cs="Times New Roman"/>
          <w:color w:val="000000"/>
          <w:sz w:val="20"/>
          <w:szCs w:val="24"/>
          <w:lang w:eastAsia="ru-RU"/>
        </w:rPr>
        <w:t>наименование поставщика социальных услуг,</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proofErr w:type="gramStart"/>
      <w:r w:rsidRPr="003F686F">
        <w:rPr>
          <w:rFonts w:ascii="Times New Roman" w:eastAsia="Times New Roman" w:hAnsi="Times New Roman" w:cs="Times New Roman"/>
          <w:color w:val="000000"/>
          <w:sz w:val="20"/>
          <w:szCs w:val="24"/>
          <w:lang w:eastAsia="ru-RU"/>
        </w:rPr>
        <w:t>которому</w:t>
      </w:r>
      <w:proofErr w:type="gramEnd"/>
      <w:r w:rsidRPr="003F686F">
        <w:rPr>
          <w:rFonts w:ascii="Times New Roman" w:eastAsia="Times New Roman" w:hAnsi="Times New Roman" w:cs="Times New Roman"/>
          <w:color w:val="000000"/>
          <w:sz w:val="20"/>
          <w:szCs w:val="24"/>
          <w:lang w:eastAsia="ru-RU"/>
        </w:rPr>
        <w:t xml:space="preserve"> предоставляется  заявление</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от 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фамилия, имя, отчество (при наличии) гражданина</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 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r w:rsidR="003F686F" w:rsidRPr="003F686F">
        <w:rPr>
          <w:rFonts w:ascii="Times New Roman" w:eastAsia="Times New Roman" w:hAnsi="Times New Roman" w:cs="Times New Roman"/>
          <w:color w:val="000000"/>
          <w:sz w:val="20"/>
          <w:szCs w:val="24"/>
          <w:lang w:eastAsia="ru-RU"/>
        </w:rPr>
        <w:t xml:space="preserve">         </w:t>
      </w:r>
      <w:r w:rsidRPr="003F686F">
        <w:rPr>
          <w:rFonts w:ascii="Times New Roman" w:eastAsia="Times New Roman" w:hAnsi="Times New Roman" w:cs="Times New Roman"/>
          <w:color w:val="000000"/>
          <w:sz w:val="20"/>
          <w:szCs w:val="24"/>
          <w:lang w:eastAsia="ru-RU"/>
        </w:rPr>
        <w:t xml:space="preserve">    </w:t>
      </w:r>
      <w:r w:rsidR="003F686F" w:rsidRPr="003F686F">
        <w:rPr>
          <w:rFonts w:ascii="Times New Roman" w:eastAsia="Times New Roman" w:hAnsi="Times New Roman" w:cs="Times New Roman"/>
          <w:color w:val="000000"/>
          <w:sz w:val="20"/>
          <w:szCs w:val="24"/>
          <w:lang w:eastAsia="ru-RU"/>
        </w:rPr>
        <w:t xml:space="preserve">            </w:t>
      </w:r>
      <w:r w:rsidRPr="003F686F">
        <w:rPr>
          <w:rFonts w:ascii="Times New Roman" w:eastAsia="Times New Roman" w:hAnsi="Times New Roman" w:cs="Times New Roman"/>
          <w:color w:val="000000"/>
          <w:sz w:val="20"/>
          <w:szCs w:val="24"/>
          <w:lang w:eastAsia="ru-RU"/>
        </w:rPr>
        <w:t>дата рождения,                   СНИЛС гражданина</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реквизиты документа, удостоверяющего личность</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гражданство, сведения о месте  проживания</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(пребывания) на территории Российской Федерации)</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xml:space="preserve">                                       контактный телефон, </w:t>
      </w:r>
      <w:proofErr w:type="spellStart"/>
      <w:r w:rsidRPr="003F686F">
        <w:rPr>
          <w:rFonts w:ascii="Times New Roman" w:eastAsia="Times New Roman" w:hAnsi="Times New Roman" w:cs="Times New Roman"/>
          <w:color w:val="000000"/>
          <w:sz w:val="20"/>
          <w:szCs w:val="24"/>
          <w:lang w:eastAsia="ru-RU"/>
        </w:rPr>
        <w:t>e-mail</w:t>
      </w:r>
      <w:proofErr w:type="spellEnd"/>
      <w:r w:rsidRPr="003F686F">
        <w:rPr>
          <w:rFonts w:ascii="Times New Roman" w:eastAsia="Times New Roman" w:hAnsi="Times New Roman" w:cs="Times New Roman"/>
          <w:color w:val="000000"/>
          <w:sz w:val="20"/>
          <w:szCs w:val="24"/>
          <w:lang w:eastAsia="ru-RU"/>
        </w:rPr>
        <w:t xml:space="preserve"> (при наличии)</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от *__________________________________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xml:space="preserve">                                                   </w:t>
      </w:r>
      <w:proofErr w:type="gramStart"/>
      <w:r w:rsidRPr="003F686F">
        <w:rPr>
          <w:rFonts w:ascii="Times New Roman" w:eastAsia="Times New Roman" w:hAnsi="Times New Roman" w:cs="Times New Roman"/>
          <w:color w:val="000000"/>
          <w:sz w:val="20"/>
          <w:szCs w:val="24"/>
          <w:lang w:eastAsia="ru-RU"/>
        </w:rPr>
        <w:t>(фамилия, имя, отчество (при наличии) представителя,</w:t>
      </w:r>
      <w:proofErr w:type="gramEnd"/>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реквизиты документа,   подтверждающего личность</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и полномочия представителя,</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___________________________________</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адрес места жительства представителя,</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r w:rsidRPr="003F686F">
        <w:rPr>
          <w:rFonts w:ascii="Times New Roman" w:eastAsia="Times New Roman" w:hAnsi="Times New Roman" w:cs="Times New Roman"/>
          <w:color w:val="000000"/>
          <w:sz w:val="20"/>
          <w:szCs w:val="24"/>
          <w:lang w:eastAsia="ru-RU"/>
        </w:rPr>
        <w:t>* заполняется в случае, если заявление подается лицом,</w:t>
      </w:r>
    </w:p>
    <w:p w:rsidR="00C51EAA" w:rsidRPr="003F686F" w:rsidRDefault="00C51EAA" w:rsidP="00C51EAA">
      <w:pPr>
        <w:spacing w:after="0" w:line="240" w:lineRule="auto"/>
        <w:jc w:val="right"/>
        <w:rPr>
          <w:rFonts w:ascii="Times New Roman" w:eastAsia="Times New Roman" w:hAnsi="Times New Roman" w:cs="Times New Roman"/>
          <w:color w:val="000000"/>
          <w:sz w:val="20"/>
          <w:szCs w:val="24"/>
          <w:lang w:eastAsia="ru-RU"/>
        </w:rPr>
      </w:pPr>
      <w:proofErr w:type="gramStart"/>
      <w:r w:rsidRPr="003F686F">
        <w:rPr>
          <w:rFonts w:ascii="Times New Roman" w:eastAsia="Times New Roman" w:hAnsi="Times New Roman" w:cs="Times New Roman"/>
          <w:color w:val="000000"/>
          <w:sz w:val="20"/>
          <w:szCs w:val="24"/>
          <w:lang w:eastAsia="ru-RU"/>
        </w:rPr>
        <w:t>представляющим интересы гражданина (получателя социальных услуг)</w:t>
      </w:r>
      <w:proofErr w:type="gramEnd"/>
    </w:p>
    <w:p w:rsidR="00C51EAA" w:rsidRPr="00C51EAA" w:rsidRDefault="00C51EAA" w:rsidP="003F686F">
      <w:pPr>
        <w:spacing w:after="0" w:line="240" w:lineRule="auto"/>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Заявление об отказе от предоставления социальных услуг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3F686F">
      <w:pPr>
        <w:spacing w:after="0" w:line="240" w:lineRule="auto"/>
        <w:ind w:firstLine="900"/>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От предоставления социальных услуг отказываю</w:t>
      </w:r>
      <w:r w:rsidR="003F686F">
        <w:rPr>
          <w:rFonts w:ascii="Times New Roman" w:eastAsia="Times New Roman" w:hAnsi="Times New Roman" w:cs="Times New Roman"/>
          <w:color w:val="000000"/>
          <w:sz w:val="24"/>
          <w:szCs w:val="24"/>
          <w:lang w:eastAsia="ru-RU"/>
        </w:rPr>
        <w:t>сь по следующим обстоятельствам</w:t>
      </w:r>
      <w:r w:rsidRPr="00C51EAA">
        <w:rPr>
          <w:rFonts w:ascii="Times New Roman" w:eastAsia="Times New Roman" w:hAnsi="Times New Roman" w:cs="Times New Roman"/>
          <w:color w:val="000000"/>
          <w:sz w:val="24"/>
          <w:szCs w:val="24"/>
          <w:lang w:eastAsia="ru-RU"/>
        </w:rPr>
        <w:t>________________________________________________</w:t>
      </w:r>
      <w:r>
        <w:rPr>
          <w:rFonts w:ascii="Times New Roman" w:eastAsia="Times New Roman" w:hAnsi="Times New Roman" w:cs="Times New Roman"/>
          <w:color w:val="000000"/>
          <w:sz w:val="24"/>
          <w:szCs w:val="24"/>
          <w:lang w:eastAsia="ru-RU"/>
        </w:rPr>
        <w:t>____________________________</w:t>
      </w:r>
      <w:r w:rsidRPr="00C51EAA">
        <w:rPr>
          <w:rFonts w:ascii="Times New Roman" w:eastAsia="Times New Roman" w:hAnsi="Times New Roman" w:cs="Times New Roman"/>
          <w:color w:val="000000"/>
          <w:sz w:val="24"/>
          <w:szCs w:val="24"/>
          <w:lang w:eastAsia="ru-RU"/>
        </w:rPr>
        <w:t>________________________________________________</w:t>
      </w:r>
      <w:r>
        <w:rPr>
          <w:rFonts w:ascii="Times New Roman" w:eastAsia="Times New Roman" w:hAnsi="Times New Roman" w:cs="Times New Roman"/>
          <w:color w:val="000000"/>
          <w:sz w:val="24"/>
          <w:szCs w:val="24"/>
          <w:lang w:eastAsia="ru-RU"/>
        </w:rPr>
        <w:t>____________________________</w:t>
      </w:r>
      <w:r w:rsidR="003F686F">
        <w:rPr>
          <w:rFonts w:ascii="Times New Roman" w:eastAsia="Times New Roman" w:hAnsi="Times New Roman" w:cs="Times New Roman"/>
          <w:color w:val="000000"/>
          <w:sz w:val="24"/>
          <w:szCs w:val="24"/>
          <w:lang w:eastAsia="ru-RU"/>
        </w:rPr>
        <w:t>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(причина указывается по желанию заявителя)</w:t>
      </w:r>
    </w:p>
    <w:p w:rsidR="00C51EAA" w:rsidRPr="00C51EAA" w:rsidRDefault="00C51EAA" w:rsidP="003F686F">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с_________________________________________________________</w:t>
      </w:r>
      <w:r>
        <w:rPr>
          <w:rFonts w:ascii="Times New Roman" w:eastAsia="Times New Roman" w:hAnsi="Times New Roman" w:cs="Times New Roman"/>
          <w:color w:val="000000"/>
          <w:sz w:val="24"/>
          <w:szCs w:val="24"/>
          <w:lang w:eastAsia="ru-RU"/>
        </w:rPr>
        <w:t>___________________.                  </w:t>
      </w:r>
      <w:r w:rsidRPr="00C51EAA">
        <w:rPr>
          <w:rFonts w:ascii="Times New Roman" w:eastAsia="Times New Roman" w:hAnsi="Times New Roman" w:cs="Times New Roman"/>
          <w:color w:val="000000"/>
          <w:sz w:val="24"/>
          <w:szCs w:val="24"/>
          <w:lang w:eastAsia="ru-RU"/>
        </w:rPr>
        <w:t xml:space="preserve"> (указать дату, с которой прекращается предоставление социальных услуг)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1EAA">
        <w:rPr>
          <w:rFonts w:ascii="Times New Roman" w:eastAsia="Times New Roman" w:hAnsi="Times New Roman" w:cs="Times New Roman"/>
          <w:color w:val="000000"/>
          <w:sz w:val="24"/>
          <w:szCs w:val="24"/>
          <w:lang w:eastAsia="ru-RU"/>
        </w:rPr>
        <w:t>(подпись)                </w:t>
      </w:r>
      <w:r>
        <w:rPr>
          <w:rFonts w:ascii="Times New Roman" w:eastAsia="Times New Roman" w:hAnsi="Times New Roman" w:cs="Times New Roman"/>
          <w:color w:val="000000"/>
          <w:sz w:val="24"/>
          <w:szCs w:val="24"/>
          <w:lang w:eastAsia="ru-RU"/>
        </w:rPr>
        <w:t>         </w:t>
      </w:r>
      <w:r w:rsidRPr="00C51EAA">
        <w:rPr>
          <w:rFonts w:ascii="Times New Roman" w:eastAsia="Times New Roman" w:hAnsi="Times New Roman" w:cs="Times New Roman"/>
          <w:color w:val="000000"/>
          <w:sz w:val="24"/>
          <w:szCs w:val="24"/>
          <w:lang w:eastAsia="ru-RU"/>
        </w:rPr>
        <w:t xml:space="preserve"> (расшифровка подписи)</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3F686F" w:rsidRDefault="003F686F"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w:t>
      </w:r>
      <w:proofErr w:type="gramStart"/>
      <w:r w:rsidR="00C51EAA" w:rsidRPr="00C51EAA">
        <w:rPr>
          <w:rFonts w:ascii="Times New Roman" w:eastAsia="Times New Roman" w:hAnsi="Times New Roman" w:cs="Times New Roman"/>
          <w:color w:val="000000"/>
          <w:sz w:val="24"/>
          <w:szCs w:val="24"/>
          <w:lang w:eastAsia="ru-RU"/>
        </w:rPr>
        <w:t>г</w:t>
      </w:r>
      <w:proofErr w:type="gramEnd"/>
      <w:r w:rsidR="00C51EAA" w:rsidRPr="00C51EA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
    <w:p w:rsidR="00C51EAA" w:rsidRPr="00C51EAA" w:rsidRDefault="003F686F"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1EAA" w:rsidRPr="00C51EAA">
        <w:rPr>
          <w:rFonts w:ascii="Times New Roman" w:eastAsia="Times New Roman" w:hAnsi="Times New Roman" w:cs="Times New Roman"/>
          <w:color w:val="000000"/>
          <w:sz w:val="24"/>
          <w:szCs w:val="24"/>
          <w:lang w:eastAsia="ru-RU"/>
        </w:rPr>
        <w:t>(ФИО)       (дата заполнения заявления)</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ЗАЯВЛЕНИЕ ПРИНЯТО</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w:t>
      </w:r>
      <w:r w:rsidR="003F686F">
        <w:rPr>
          <w:rFonts w:ascii="Times New Roman" w:eastAsia="Times New Roman" w:hAnsi="Times New Roman" w:cs="Times New Roman"/>
          <w:color w:val="000000"/>
          <w:sz w:val="24"/>
          <w:szCs w:val="24"/>
          <w:lang w:eastAsia="ru-RU"/>
        </w:rPr>
        <w:t>________________)              </w:t>
      </w:r>
      <w:r w:rsidRPr="00C51EAA">
        <w:rPr>
          <w:rFonts w:ascii="Times New Roman" w:eastAsia="Times New Roman" w:hAnsi="Times New Roman" w:cs="Times New Roman"/>
          <w:color w:val="000000"/>
          <w:sz w:val="24"/>
          <w:szCs w:val="24"/>
          <w:lang w:eastAsia="ru-RU"/>
        </w:rPr>
        <w:t xml:space="preserve">«____»_____________ </w:t>
      </w:r>
      <w:proofErr w:type="gramStart"/>
      <w:r w:rsidRPr="00C51EAA">
        <w:rPr>
          <w:rFonts w:ascii="Times New Roman" w:eastAsia="Times New Roman" w:hAnsi="Times New Roman" w:cs="Times New Roman"/>
          <w:color w:val="000000"/>
          <w:sz w:val="24"/>
          <w:szCs w:val="24"/>
          <w:lang w:eastAsia="ru-RU"/>
        </w:rPr>
        <w:t>г</w:t>
      </w:r>
      <w:proofErr w:type="gramEnd"/>
      <w:r w:rsidRPr="00C51EAA">
        <w:rPr>
          <w:rFonts w:ascii="Times New Roman" w:eastAsia="Times New Roman" w:hAnsi="Times New Roman" w:cs="Times New Roman"/>
          <w:color w:val="000000"/>
          <w:sz w:val="24"/>
          <w:szCs w:val="24"/>
          <w:lang w:eastAsia="ru-RU"/>
        </w:rPr>
        <w:t>. </w:t>
      </w:r>
    </w:p>
    <w:p w:rsidR="00C51EAA" w:rsidRPr="00C51EAA" w:rsidRDefault="003F686F" w:rsidP="00C51E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51EAA" w:rsidRPr="00C51EAA">
        <w:rPr>
          <w:rFonts w:ascii="Times New Roman" w:eastAsia="Times New Roman" w:hAnsi="Times New Roman" w:cs="Times New Roman"/>
          <w:color w:val="000000"/>
          <w:sz w:val="24"/>
          <w:szCs w:val="24"/>
          <w:lang w:eastAsia="ru-RU"/>
        </w:rPr>
        <w:t xml:space="preserve"> (должность, п</w:t>
      </w:r>
      <w:r>
        <w:rPr>
          <w:rFonts w:ascii="Times New Roman" w:eastAsia="Times New Roman" w:hAnsi="Times New Roman" w:cs="Times New Roman"/>
          <w:color w:val="000000"/>
          <w:sz w:val="24"/>
          <w:szCs w:val="24"/>
          <w:lang w:eastAsia="ru-RU"/>
        </w:rPr>
        <w:t>одпись)                 </w:t>
      </w:r>
      <w:r w:rsidR="00C51EAA" w:rsidRPr="00C51EAA">
        <w:rPr>
          <w:rFonts w:ascii="Times New Roman" w:eastAsia="Times New Roman" w:hAnsi="Times New Roman" w:cs="Times New Roman"/>
          <w:color w:val="000000"/>
          <w:sz w:val="24"/>
          <w:szCs w:val="24"/>
          <w:lang w:eastAsia="ru-RU"/>
        </w:rPr>
        <w:t>(ФИО)</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br w:type="page"/>
      </w:r>
      <w:r w:rsidRPr="00C51EAA">
        <w:rPr>
          <w:rFonts w:ascii="Times New Roman" w:eastAsia="Times New Roman" w:hAnsi="Times New Roman" w:cs="Times New Roman"/>
          <w:color w:val="000000"/>
          <w:sz w:val="24"/>
          <w:szCs w:val="24"/>
          <w:lang w:eastAsia="ru-RU"/>
        </w:rPr>
        <w:lastRenderedPageBreak/>
        <w:t>Приложение №  3</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к Порядку предоставления социальных услуг</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совершеннолетним гражданам поставщиками</w:t>
      </w:r>
    </w:p>
    <w:p w:rsidR="00C51EAA" w:rsidRPr="00C51EAA" w:rsidRDefault="00C51EAA" w:rsidP="00C51EAA">
      <w:pPr>
        <w:spacing w:after="0" w:line="240" w:lineRule="auto"/>
        <w:jc w:val="right"/>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социальных услуг в Республике Карелия</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АКТ</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о предоставлении срочных социальных услуг</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«______»_________________20____ 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Поставщик социальных услуг __________________________________________________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(наименование поставщика социальных услуг)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________________________________________________________________________в лице</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(должность, ФИО)</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proofErr w:type="gramStart"/>
      <w:r w:rsidRPr="00C51EAA">
        <w:rPr>
          <w:rFonts w:ascii="Times New Roman" w:eastAsia="Times New Roman" w:hAnsi="Times New Roman" w:cs="Times New Roman"/>
          <w:color w:val="000000"/>
          <w:sz w:val="24"/>
          <w:szCs w:val="24"/>
          <w:lang w:eastAsia="ru-RU"/>
        </w:rPr>
        <w:t>действующего</w:t>
      </w:r>
      <w:proofErr w:type="gramEnd"/>
      <w:r w:rsidRPr="00C51EAA">
        <w:rPr>
          <w:rFonts w:ascii="Times New Roman" w:eastAsia="Times New Roman" w:hAnsi="Times New Roman" w:cs="Times New Roman"/>
          <w:color w:val="000000"/>
          <w:sz w:val="24"/>
          <w:szCs w:val="24"/>
          <w:lang w:eastAsia="ru-RU"/>
        </w:rPr>
        <w:t xml:space="preserve"> (ей) на основании _______________________________________________,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(наименование документа)</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именуемый в дальнейшем «Поставщик», с одной стороны, и _________________________</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_____________________________________________________________________________,</w:t>
      </w:r>
    </w:p>
    <w:p w:rsidR="00C51EAA" w:rsidRPr="00C51EAA" w:rsidRDefault="00C51EAA" w:rsidP="00C51EAA">
      <w:pPr>
        <w:spacing w:after="0" w:line="240" w:lineRule="auto"/>
        <w:jc w:val="center"/>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(ФИО гражданина)</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именуемый в дальнейшем «Получатель», с другой стороны, далее именуемые Стороны, составили настоящий акт о том, что срочные социальные услуги оказаны Поставщиком Получателю в период с «______»__________20____ г. по «_____»_____________20___ г.</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в следующем объеме:</w:t>
      </w:r>
    </w:p>
    <w:tbl>
      <w:tblPr>
        <w:tblW w:w="9288" w:type="dxa"/>
        <w:tblCellMar>
          <w:left w:w="0" w:type="dxa"/>
          <w:right w:w="0" w:type="dxa"/>
        </w:tblCellMar>
        <w:tblLook w:val="04A0"/>
      </w:tblPr>
      <w:tblGrid>
        <w:gridCol w:w="648"/>
        <w:gridCol w:w="5760"/>
        <w:gridCol w:w="2880"/>
      </w:tblGrid>
      <w:tr w:rsidR="00C51EAA" w:rsidRPr="00C51EAA" w:rsidTr="00C51EAA">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xml:space="preserve">№ </w:t>
            </w:r>
            <w:proofErr w:type="spellStart"/>
            <w:proofErr w:type="gramStart"/>
            <w:r w:rsidRPr="00C51EAA">
              <w:rPr>
                <w:rFonts w:ascii="Times New Roman" w:eastAsia="Times New Roman" w:hAnsi="Times New Roman" w:cs="Times New Roman"/>
                <w:sz w:val="24"/>
                <w:szCs w:val="24"/>
                <w:lang w:eastAsia="ru-RU"/>
              </w:rPr>
              <w:t>п</w:t>
            </w:r>
            <w:proofErr w:type="spellEnd"/>
            <w:proofErr w:type="gramEnd"/>
            <w:r w:rsidRPr="00C51EAA">
              <w:rPr>
                <w:rFonts w:ascii="Times New Roman" w:eastAsia="Times New Roman" w:hAnsi="Times New Roman" w:cs="Times New Roman"/>
                <w:sz w:val="24"/>
                <w:szCs w:val="24"/>
                <w:lang w:eastAsia="ru-RU"/>
              </w:rPr>
              <w:t>/</w:t>
            </w:r>
            <w:proofErr w:type="spellStart"/>
            <w:r w:rsidRPr="00C51EAA">
              <w:rPr>
                <w:rFonts w:ascii="Times New Roman" w:eastAsia="Times New Roman" w:hAnsi="Times New Roman" w:cs="Times New Roman"/>
                <w:sz w:val="24"/>
                <w:szCs w:val="24"/>
                <w:lang w:eastAsia="ru-RU"/>
              </w:rPr>
              <w:t>п</w:t>
            </w:r>
            <w:proofErr w:type="spellEnd"/>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Наименование срочной социальной услуги</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Объем предоставления</w:t>
            </w:r>
          </w:p>
        </w:tc>
      </w:tr>
      <w:tr w:rsidR="00C51EAA" w:rsidRPr="00C51EAA" w:rsidTr="00C51EAA">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bl>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Стороны взаимных претензий не имеют.</w:t>
      </w:r>
    </w:p>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4428"/>
        <w:gridCol w:w="360"/>
        <w:gridCol w:w="4500"/>
      </w:tblGrid>
      <w:tr w:rsidR="00C51EAA" w:rsidRPr="00C51EAA" w:rsidTr="00C51EAA">
        <w:tc>
          <w:tcPr>
            <w:tcW w:w="4428"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Поставщик</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Получатель</w:t>
            </w:r>
          </w:p>
        </w:tc>
      </w:tr>
      <w:tr w:rsidR="00C51EAA" w:rsidRPr="00C51EAA" w:rsidTr="00C51EAA">
        <w:tc>
          <w:tcPr>
            <w:tcW w:w="4428" w:type="dxa"/>
            <w:tcBorders>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r>
      <w:tr w:rsidR="00C51EAA" w:rsidRPr="00C51EAA" w:rsidTr="00C51EAA">
        <w:tc>
          <w:tcPr>
            <w:tcW w:w="4428"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                                         /</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bottom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                                  /</w:t>
            </w:r>
          </w:p>
        </w:tc>
      </w:tr>
      <w:tr w:rsidR="00C51EAA" w:rsidRPr="00C51EAA" w:rsidTr="00C51EAA">
        <w:tc>
          <w:tcPr>
            <w:tcW w:w="4428" w:type="dxa"/>
            <w:tcBorders>
              <w:top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(подпись)  (должность, расшифровка подписи)</w:t>
            </w:r>
          </w:p>
        </w:tc>
        <w:tc>
          <w:tcPr>
            <w:tcW w:w="360" w:type="dxa"/>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 </w:t>
            </w:r>
          </w:p>
        </w:tc>
        <w:tc>
          <w:tcPr>
            <w:tcW w:w="4500" w:type="dxa"/>
            <w:tcBorders>
              <w:top w:val="single" w:sz="6" w:space="0" w:color="000000"/>
            </w:tcBorders>
            <w:tcMar>
              <w:top w:w="0" w:type="dxa"/>
              <w:left w:w="108" w:type="dxa"/>
              <w:bottom w:w="0" w:type="dxa"/>
              <w:right w:w="108" w:type="dxa"/>
            </w:tcMar>
            <w:hideMark/>
          </w:tcPr>
          <w:p w:rsidR="00C51EAA" w:rsidRPr="00C51EAA" w:rsidRDefault="00C51EAA" w:rsidP="00C51EAA">
            <w:pPr>
              <w:spacing w:after="0" w:line="240" w:lineRule="auto"/>
              <w:ind w:firstLine="567"/>
              <w:jc w:val="both"/>
              <w:rPr>
                <w:rFonts w:ascii="Times New Roman" w:eastAsia="Times New Roman" w:hAnsi="Times New Roman" w:cs="Times New Roman"/>
                <w:sz w:val="24"/>
                <w:szCs w:val="24"/>
                <w:lang w:eastAsia="ru-RU"/>
              </w:rPr>
            </w:pPr>
            <w:r w:rsidRPr="00C51EAA">
              <w:rPr>
                <w:rFonts w:ascii="Times New Roman" w:eastAsia="Times New Roman" w:hAnsi="Times New Roman" w:cs="Times New Roman"/>
                <w:sz w:val="24"/>
                <w:szCs w:val="24"/>
                <w:lang w:eastAsia="ru-RU"/>
              </w:rPr>
              <w:t>(подпись)                   (расшифровка подписи)</w:t>
            </w:r>
          </w:p>
        </w:tc>
      </w:tr>
    </w:tbl>
    <w:p w:rsidR="00C51EAA" w:rsidRPr="00C51EAA" w:rsidRDefault="00C51EAA" w:rsidP="00C51EAA">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М.П.»</w:t>
      </w:r>
    </w:p>
    <w:p w:rsidR="00C51EAA" w:rsidRPr="003F686F" w:rsidRDefault="00C51EAA" w:rsidP="003F686F">
      <w:pPr>
        <w:spacing w:after="0" w:line="240" w:lineRule="auto"/>
        <w:jc w:val="both"/>
        <w:rPr>
          <w:rFonts w:ascii="Times New Roman" w:eastAsia="Times New Roman" w:hAnsi="Times New Roman" w:cs="Times New Roman"/>
          <w:color w:val="000000"/>
          <w:sz w:val="24"/>
          <w:szCs w:val="24"/>
          <w:lang w:eastAsia="ru-RU"/>
        </w:rPr>
      </w:pPr>
      <w:r w:rsidRPr="00C51EAA">
        <w:rPr>
          <w:rFonts w:ascii="Times New Roman" w:eastAsia="Times New Roman" w:hAnsi="Times New Roman" w:cs="Times New Roman"/>
          <w:color w:val="000000"/>
          <w:sz w:val="24"/>
          <w:szCs w:val="24"/>
          <w:lang w:eastAsia="ru-RU"/>
        </w:rPr>
        <w:t> </w:t>
      </w:r>
    </w:p>
    <w:sectPr w:rsidR="00C51EAA" w:rsidRPr="003F686F" w:rsidSect="006B30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72" w:rsidRDefault="00DA1572" w:rsidP="003F686F">
      <w:pPr>
        <w:spacing w:after="0" w:line="240" w:lineRule="auto"/>
      </w:pPr>
      <w:r>
        <w:separator/>
      </w:r>
    </w:p>
  </w:endnote>
  <w:endnote w:type="continuationSeparator" w:id="0">
    <w:p w:rsidR="00DA1572" w:rsidRDefault="00DA1572" w:rsidP="003F6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72" w:rsidRDefault="00DA1572" w:rsidP="003F686F">
      <w:pPr>
        <w:spacing w:after="0" w:line="240" w:lineRule="auto"/>
      </w:pPr>
      <w:r>
        <w:separator/>
      </w:r>
    </w:p>
  </w:footnote>
  <w:footnote w:type="continuationSeparator" w:id="0">
    <w:p w:rsidR="00DA1572" w:rsidRDefault="00DA1572" w:rsidP="003F68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C10E7"/>
    <w:rsid w:val="003F686F"/>
    <w:rsid w:val="004C10E7"/>
    <w:rsid w:val="006B3099"/>
    <w:rsid w:val="006D2CD6"/>
    <w:rsid w:val="00780D11"/>
    <w:rsid w:val="00983BEE"/>
    <w:rsid w:val="00C51EAA"/>
    <w:rsid w:val="00CB1ABE"/>
    <w:rsid w:val="00DA1572"/>
    <w:rsid w:val="00E263EE"/>
    <w:rsid w:val="00F07A29"/>
    <w:rsid w:val="00F8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68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686F"/>
  </w:style>
  <w:style w:type="paragraph" w:styleId="a5">
    <w:name w:val="footer"/>
    <w:basedOn w:val="a"/>
    <w:link w:val="a6"/>
    <w:uiPriority w:val="99"/>
    <w:semiHidden/>
    <w:unhideWhenUsed/>
    <w:rsid w:val="003F686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686F"/>
  </w:style>
</w:styles>
</file>

<file path=word/webSettings.xml><?xml version="1.0" encoding="utf-8"?>
<w:webSettings xmlns:r="http://schemas.openxmlformats.org/officeDocument/2006/relationships" xmlns:w="http://schemas.openxmlformats.org/wordprocessingml/2006/main">
  <w:divs>
    <w:div w:id="1012996719">
      <w:bodyDiv w:val="1"/>
      <w:marLeft w:val="0"/>
      <w:marRight w:val="0"/>
      <w:marTop w:val="0"/>
      <w:marBottom w:val="0"/>
      <w:divBdr>
        <w:top w:val="none" w:sz="0" w:space="0" w:color="auto"/>
        <w:left w:val="none" w:sz="0" w:space="0" w:color="auto"/>
        <w:bottom w:val="none" w:sz="0" w:space="0" w:color="auto"/>
        <w:right w:val="none" w:sz="0" w:space="0" w:color="auto"/>
      </w:divBdr>
    </w:div>
    <w:div w:id="1514998279">
      <w:bodyDiv w:val="1"/>
      <w:marLeft w:val="0"/>
      <w:marRight w:val="0"/>
      <w:marTop w:val="0"/>
      <w:marBottom w:val="0"/>
      <w:divBdr>
        <w:top w:val="none" w:sz="0" w:space="0" w:color="auto"/>
        <w:left w:val="none" w:sz="0" w:space="0" w:color="auto"/>
        <w:bottom w:val="none" w:sz="0" w:space="0" w:color="auto"/>
        <w:right w:val="none" w:sz="0" w:space="0" w:color="auto"/>
      </w:divBdr>
    </w:div>
    <w:div w:id="19938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62e84b4a-42d3-44aa-a465-099eb538d968.html" TargetMode="External"/><Relationship Id="rId13" Type="http://schemas.openxmlformats.org/officeDocument/2006/relationships/hyperlink" Target="http://vsrv065-app10.ru99-loc.minjust.ru/content/act/e63a43a6-374e-468d-8091-51c645b84ea4.html" TargetMode="External"/><Relationship Id="rId18" Type="http://schemas.openxmlformats.org/officeDocument/2006/relationships/hyperlink" Target="http://10.10.1.8:8082/content/act/368730b1-23f1-45da-9446-3a3d907bd4d6.doc" TargetMode="External"/><Relationship Id="rId3" Type="http://schemas.openxmlformats.org/officeDocument/2006/relationships/webSettings" Target="webSettings.xml"/><Relationship Id="rId7" Type="http://schemas.openxmlformats.org/officeDocument/2006/relationships/hyperlink" Target="http://10.10.1.8:8082/content/act/2522983d-7ad0-4746-b254-ec3e7c3aa60d.doc" TargetMode="External"/><Relationship Id="rId12" Type="http://schemas.openxmlformats.org/officeDocument/2006/relationships/hyperlink" Target="http://vsrv065-app10.ru99-loc.minjust.ru/content/act/fbd412f2-903a-460e-9d61-01f9bd66abf0.html" TargetMode="External"/><Relationship Id="rId17" Type="http://schemas.openxmlformats.org/officeDocument/2006/relationships/hyperlink" Target="http://vsrv065-app10.ru99-loc.minjust.ru/content/act/657e8284-bc2a-4a2a-b081-84e5e12b557e.html" TargetMode="External"/><Relationship Id="rId2" Type="http://schemas.openxmlformats.org/officeDocument/2006/relationships/settings" Target="settings.xml"/><Relationship Id="rId16" Type="http://schemas.openxmlformats.org/officeDocument/2006/relationships/hyperlink" Target="file:///C:\Users\Bortko_VN\AppData\Local\Temp\7954\zakon.scli.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10.1.8:8082/content/act/368730b1-23f1-45da-9446-3a3d907bd4d6.doc" TargetMode="External"/><Relationship Id="rId11" Type="http://schemas.openxmlformats.org/officeDocument/2006/relationships/hyperlink" Target="http://vsrv065-app10.ru99-loc.minjust.ru/content/act/62e84b4a-42d3-44aa-a465-099eb538d968.html" TargetMode="External"/><Relationship Id="rId5" Type="http://schemas.openxmlformats.org/officeDocument/2006/relationships/endnotes" Target="endnotes.xml"/><Relationship Id="rId15" Type="http://schemas.openxmlformats.org/officeDocument/2006/relationships/hyperlink" Target="http://10.10.1.8:8082/content/act/2522983d-7ad0-4746-b254-ec3e7c3aa60d.doc" TargetMode="External"/><Relationship Id="rId10" Type="http://schemas.openxmlformats.org/officeDocument/2006/relationships/hyperlink" Target="http://10.10.1.8:8082/content/act/4bd3f5ce-e62e-49f0-a53c-008d9a1948c7.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10.10.1.8:8082/content/act/4baa5eb7-7c86-440b-864d-730767292aa6.doc" TargetMode="External"/><Relationship Id="rId14" Type="http://schemas.openxmlformats.org/officeDocument/2006/relationships/hyperlink" Target="http://10.10.1.8:8082/content/act/dced6d8c-8e24-4a8a-8e8d-c208baa87c2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20191</Words>
  <Characters>115093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4</cp:revision>
  <dcterms:created xsi:type="dcterms:W3CDTF">2021-10-19T12:14:00Z</dcterms:created>
  <dcterms:modified xsi:type="dcterms:W3CDTF">2021-10-19T12:33:00Z</dcterms:modified>
</cp:coreProperties>
</file>